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5DE" w:rsidRDefault="004A15DE" w:rsidP="004A15DE">
      <w:pPr>
        <w:jc w:val="both"/>
        <w:rPr>
          <w:sz w:val="24"/>
          <w:szCs w:val="24"/>
          <w:lang w:val="pt-PT"/>
        </w:rPr>
      </w:pPr>
      <w:bookmarkStart w:id="0" w:name="OLE_LINK2"/>
      <w:bookmarkStart w:id="1" w:name="OLE_LINK1"/>
      <w:bookmarkStart w:id="2" w:name="_GoBack"/>
      <w:bookmarkEnd w:id="2"/>
      <w:r>
        <w:rPr>
          <w:sz w:val="24"/>
          <w:szCs w:val="24"/>
          <w:lang w:val="pt-PT"/>
        </w:rPr>
        <w:t>ATA DA QUINTA REUNIÃO ORDINÁRIA DO PRIMEIRO PERÍODO LEGISLATIVO DA SÉTIMA LEGISLATURA, REALIZADA NO DIA 15 DE FEVEREIRO DE 2017.</w:t>
      </w:r>
    </w:p>
    <w:p w:rsidR="004A15DE" w:rsidRDefault="004A15DE" w:rsidP="004A15DE">
      <w:pPr>
        <w:jc w:val="both"/>
        <w:rPr>
          <w:sz w:val="28"/>
          <w:szCs w:val="24"/>
          <w:lang w:val="pt-PT"/>
        </w:rPr>
      </w:pPr>
    </w:p>
    <w:p w:rsidR="004A15DE" w:rsidRDefault="004A15DE" w:rsidP="004A15DE">
      <w:pPr>
        <w:tabs>
          <w:tab w:val="left" w:pos="2268"/>
          <w:tab w:val="left" w:pos="5670"/>
          <w:tab w:val="left" w:pos="5954"/>
        </w:tabs>
        <w:jc w:val="both"/>
        <w:rPr>
          <w:sz w:val="24"/>
        </w:rPr>
      </w:pPr>
      <w:r>
        <w:rPr>
          <w:sz w:val="24"/>
          <w:lang w:val="pt-PT"/>
        </w:rPr>
        <w:t>Aos quinze dias do mês de fevereiro do ano de dois mil e dezessete</w:t>
      </w:r>
      <w:r>
        <w:rPr>
          <w:sz w:val="24"/>
        </w:rPr>
        <w:t xml:space="preserve">, reuniu-se o Poder Legislativo de Presidente Lucena, RS, na sua sede à Rua Emancipação s/nº (sem número), para realizar sessão ordinária, convocada de forma regimental. A Senhora Presidente da Mesa Diretora cumprimentou a todos os presentes, verificou a existência de quórum regular e declarou aberta a Reunião às dezenove horas e quarente minutos, secretariada pelo Vereador Airton José Weber. Constatando-se a presença dos Vereadores: Airton José Weber, Airton Michel, Daniel Eloir Krummenauer, Joel Henrique Dhein, Roque Adelmo Rambo, Roque Ferreira Neckel, Susana Exner e Valmir Eckardt. A Senhora Presidente </w:t>
      </w:r>
      <w:r>
        <w:rPr>
          <w:sz w:val="24"/>
          <w:szCs w:val="24"/>
        </w:rPr>
        <w:t xml:space="preserve">colocou em discussão e votação a Ata de Reunião Ordinária nº 003/2017 (número zero </w:t>
      </w:r>
      <w:proofErr w:type="spellStart"/>
      <w:r>
        <w:rPr>
          <w:sz w:val="24"/>
          <w:szCs w:val="24"/>
        </w:rPr>
        <w:t>zero</w:t>
      </w:r>
      <w:proofErr w:type="spellEnd"/>
      <w:r>
        <w:rPr>
          <w:sz w:val="24"/>
          <w:szCs w:val="24"/>
        </w:rPr>
        <w:t xml:space="preserve"> três barra dois mil e dezessete), que foi aprovada por unanimidade. A Senhora Presidente solicitou à secretária da Câmara, que fizesse a leitura</w:t>
      </w:r>
      <w:r>
        <w:rPr>
          <w:sz w:val="24"/>
        </w:rPr>
        <w:t xml:space="preserve"> das </w:t>
      </w:r>
      <w:r>
        <w:rPr>
          <w:b/>
          <w:bCs/>
          <w:sz w:val="24"/>
        </w:rPr>
        <w:t>CORRESPONDÊNCIAS RECEBIDAS</w:t>
      </w:r>
      <w:r>
        <w:rPr>
          <w:sz w:val="24"/>
        </w:rPr>
        <w:t xml:space="preserve">: Ofício nº 0096/2016 (número zero </w:t>
      </w:r>
      <w:proofErr w:type="spellStart"/>
      <w:r>
        <w:rPr>
          <w:sz w:val="24"/>
        </w:rPr>
        <w:t>zero</w:t>
      </w:r>
      <w:proofErr w:type="spellEnd"/>
      <w:r>
        <w:rPr>
          <w:sz w:val="24"/>
        </w:rPr>
        <w:t xml:space="preserve"> nove seis barra dois mil e dezesseis) Superintendência Regional Vale dos Sinos Caixa Econômica Federal, que tratava do Contrato de Repasse celebrado entre o Município de Presidente Lucena e a Caixa Econômica Federal, que informou a celebração do Contrato de Repasse com a finalidade de aquisição de uma patrulha agrícola mecanizada, no valor de R$ 117.000,00 (cento de dezessete mil reais), com a contrapartida do município de R$ 98.750,00 (noventa e oito mil e setecentos e cinquenta reais), tendo o prazo de execução previsto até o dia 30/06/2018 (trinta barra zero seis barra dois mil e dezoito). Ofício </w:t>
      </w:r>
      <w:proofErr w:type="spellStart"/>
      <w:r>
        <w:rPr>
          <w:sz w:val="24"/>
        </w:rPr>
        <w:t>Cam</w:t>
      </w:r>
      <w:proofErr w:type="spellEnd"/>
      <w:r>
        <w:rPr>
          <w:sz w:val="24"/>
        </w:rPr>
        <w:t xml:space="preserve"> 006/2017 (Câmara zero </w:t>
      </w:r>
      <w:proofErr w:type="spellStart"/>
      <w:r>
        <w:rPr>
          <w:sz w:val="24"/>
        </w:rPr>
        <w:t>zero</w:t>
      </w:r>
      <w:proofErr w:type="spellEnd"/>
      <w:r>
        <w:rPr>
          <w:sz w:val="24"/>
        </w:rPr>
        <w:t xml:space="preserve"> seis barra dois mil e dezessete, que trata do Pedido de Informações 001/2017 (zero </w:t>
      </w:r>
      <w:proofErr w:type="spellStart"/>
      <w:r>
        <w:rPr>
          <w:sz w:val="24"/>
        </w:rPr>
        <w:t>zero</w:t>
      </w:r>
      <w:proofErr w:type="spellEnd"/>
      <w:r>
        <w:rPr>
          <w:sz w:val="24"/>
        </w:rPr>
        <w:t xml:space="preserve"> um barra dois mil e dezessete), do Vereador Daniel Eloir Krummenauer. Ofício </w:t>
      </w:r>
      <w:proofErr w:type="spellStart"/>
      <w:r>
        <w:rPr>
          <w:sz w:val="24"/>
        </w:rPr>
        <w:t>Cam</w:t>
      </w:r>
      <w:proofErr w:type="spellEnd"/>
      <w:r>
        <w:rPr>
          <w:sz w:val="24"/>
        </w:rPr>
        <w:t xml:space="preserve"> nº 007/GAB/2017 (Câmara número zero </w:t>
      </w:r>
      <w:proofErr w:type="spellStart"/>
      <w:r>
        <w:rPr>
          <w:sz w:val="24"/>
        </w:rPr>
        <w:t>zero</w:t>
      </w:r>
      <w:proofErr w:type="spellEnd"/>
      <w:r>
        <w:rPr>
          <w:sz w:val="24"/>
        </w:rPr>
        <w:t xml:space="preserve"> sete barra Gabinete barra dois mil e dezessete), do Executivo Municipal que encaminha o Projeto de Lei nº 008/2017 (número zero </w:t>
      </w:r>
      <w:proofErr w:type="spellStart"/>
      <w:r>
        <w:rPr>
          <w:sz w:val="24"/>
        </w:rPr>
        <w:t>zero</w:t>
      </w:r>
      <w:proofErr w:type="spellEnd"/>
      <w:r>
        <w:rPr>
          <w:sz w:val="24"/>
        </w:rPr>
        <w:t xml:space="preserve"> oito barra dois mil e dezessete), que altera a Lei municipal nº 800, de 16 de dezembro de 2011, que institui o regime próprio de previdência social dos servidores efetivos do município de Presidente Lucena. Ofício nº 001/</w:t>
      </w:r>
      <w:proofErr w:type="spellStart"/>
      <w:r>
        <w:rPr>
          <w:sz w:val="24"/>
        </w:rPr>
        <w:t>VerConj</w:t>
      </w:r>
      <w:proofErr w:type="spellEnd"/>
      <w:r>
        <w:rPr>
          <w:sz w:val="24"/>
        </w:rPr>
        <w:t xml:space="preserve">/2017 (número zero </w:t>
      </w:r>
      <w:proofErr w:type="spellStart"/>
      <w:r>
        <w:rPr>
          <w:sz w:val="24"/>
        </w:rPr>
        <w:t>zero</w:t>
      </w:r>
      <w:proofErr w:type="spellEnd"/>
      <w:r>
        <w:rPr>
          <w:sz w:val="24"/>
        </w:rPr>
        <w:t xml:space="preserve"> um barra Vereadores em Conjunto barra dois mil e dezessete)                                                     de autoria do Vereador Airton José Weber e da Vereadora Susana Exner, que encaminhou a Indicação nº 001/</w:t>
      </w:r>
      <w:proofErr w:type="spellStart"/>
      <w:r>
        <w:rPr>
          <w:sz w:val="24"/>
        </w:rPr>
        <w:t>VerConj</w:t>
      </w:r>
      <w:proofErr w:type="spellEnd"/>
      <w:r>
        <w:rPr>
          <w:sz w:val="24"/>
        </w:rPr>
        <w:t xml:space="preserve">/2017, para apreciação e encaminhamento. Em ato contínuo a Senhora Presidente passou ao espaço das </w:t>
      </w:r>
      <w:r>
        <w:rPr>
          <w:b/>
          <w:sz w:val="24"/>
        </w:rPr>
        <w:t xml:space="preserve">EXPOSIÇÕES PESSOAIS. </w:t>
      </w:r>
      <w:r>
        <w:rPr>
          <w:sz w:val="24"/>
        </w:rPr>
        <w:t xml:space="preserve">Como não havia vereadores inscritos, passou à apreciação da proposição apresentada,  solicitando  à  secretária  da  Câmara  a  leitura  das  mesmas.  Iniciou  a secretária a leitura pela Indicação nº001/2017 (número zero </w:t>
      </w:r>
      <w:proofErr w:type="spellStart"/>
      <w:r>
        <w:rPr>
          <w:sz w:val="24"/>
        </w:rPr>
        <w:t>zero</w:t>
      </w:r>
      <w:proofErr w:type="spellEnd"/>
      <w:r>
        <w:rPr>
          <w:sz w:val="24"/>
        </w:rPr>
        <w:t xml:space="preserve"> um barra dois mil e dezessete) de autoria do Vereador Airton José Weber e da Vereadora Susana Exner, que indicaram a construção de um abrigo/parada de ônibus junto à Rua Presidente Lucena, nas proximidades das residências dos Senhores Hugo </w:t>
      </w:r>
      <w:proofErr w:type="spellStart"/>
      <w:r>
        <w:rPr>
          <w:sz w:val="24"/>
        </w:rPr>
        <w:t>Seibel</w:t>
      </w:r>
      <w:proofErr w:type="spellEnd"/>
      <w:r>
        <w:rPr>
          <w:sz w:val="24"/>
        </w:rPr>
        <w:t xml:space="preserve"> e Ignácio Führ, na sede do município.  A justificativa da Indicação é que considerando que os usuários do transporte coletivo de linha, bem como os do transporte coletivo escolar, utilizam a parada existente no local, sem abrigo, e nos dias de chuva e noite, não têm como se protegerem das intempéries.  A Senhora Presidente colocou a mesma em discussão e o Vereador Airton J. Weber se manifestou em defesa das crianças que se utilizam dessa parada, entre outras pessoas. A Vereadora Susana também se manifestou e ratificou a Indicação citando que muitos moradores que trabalham fora do nosso município se utilizam dessa parada sem abrigo. A Senhora Presidente colocou-a em votação, que foi aprovada por unanimidade. Em continuidade passou a  Senhora Presidente à </w:t>
      </w:r>
      <w:r>
        <w:rPr>
          <w:b/>
          <w:sz w:val="24"/>
        </w:rPr>
        <w:t xml:space="preserve">DISTRIBUIÇÃO DE PROJETOS, </w:t>
      </w:r>
      <w:r>
        <w:rPr>
          <w:sz w:val="24"/>
        </w:rPr>
        <w:t xml:space="preserve">encaminhando </w:t>
      </w:r>
    </w:p>
    <w:p w:rsidR="004A15DE" w:rsidRDefault="004A15DE" w:rsidP="004A15DE">
      <w:pPr>
        <w:tabs>
          <w:tab w:val="left" w:pos="2268"/>
          <w:tab w:val="left" w:pos="5670"/>
          <w:tab w:val="left" w:pos="5954"/>
        </w:tabs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                      segue ...</w:t>
      </w:r>
    </w:p>
    <w:p w:rsidR="004A15DE" w:rsidRDefault="004A15DE" w:rsidP="004A15DE">
      <w:pPr>
        <w:tabs>
          <w:tab w:val="left" w:pos="2268"/>
          <w:tab w:val="left" w:pos="5670"/>
          <w:tab w:val="left" w:pos="5954"/>
        </w:tabs>
        <w:jc w:val="both"/>
        <w:rPr>
          <w:sz w:val="24"/>
        </w:rPr>
      </w:pPr>
    </w:p>
    <w:p w:rsidR="004A15DE" w:rsidRDefault="004A15DE" w:rsidP="004A15DE">
      <w:pPr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lastRenderedPageBreak/>
        <w:t>ATA DA QUINTA REUNIÃO ORDINÁRIA DO PRIMEIRO PERÍODO LEGISLATIVO DA SÉTIMA LEGISLATURA – FOLHA 02</w:t>
      </w:r>
    </w:p>
    <w:p w:rsidR="004A15DE" w:rsidRDefault="004A15DE" w:rsidP="004A15DE">
      <w:pPr>
        <w:tabs>
          <w:tab w:val="left" w:pos="2268"/>
          <w:tab w:val="left" w:pos="5670"/>
          <w:tab w:val="left" w:pos="5954"/>
        </w:tabs>
        <w:jc w:val="both"/>
        <w:rPr>
          <w:sz w:val="24"/>
          <w:lang w:val="pt-PT"/>
        </w:rPr>
      </w:pPr>
    </w:p>
    <w:p w:rsidR="004A15DE" w:rsidRDefault="004A15DE" w:rsidP="004A15DE">
      <w:pPr>
        <w:tabs>
          <w:tab w:val="left" w:pos="2268"/>
          <w:tab w:val="left" w:pos="5670"/>
          <w:tab w:val="left" w:pos="5954"/>
        </w:tabs>
        <w:jc w:val="both"/>
        <w:rPr>
          <w:sz w:val="24"/>
        </w:rPr>
      </w:pPr>
      <w:r>
        <w:rPr>
          <w:sz w:val="24"/>
        </w:rPr>
        <w:t xml:space="preserve">à Comissão Geral de Pareceres o Projeto de Lei Nº008/2017 (número zero </w:t>
      </w:r>
      <w:proofErr w:type="spellStart"/>
      <w:r>
        <w:rPr>
          <w:sz w:val="24"/>
        </w:rPr>
        <w:t>zero</w:t>
      </w:r>
      <w:proofErr w:type="spellEnd"/>
      <w:r>
        <w:rPr>
          <w:sz w:val="24"/>
        </w:rPr>
        <w:t xml:space="preserve"> seis barra dois mil e dezessete) que visava alterar a Lei Municipal nº 800, de 16 de dezembro de 2011, que institui o regime próprio de previdência social dos servidores efetivos do município de Presidente Lucena. Dando continuidade a Senhora Presidente passou à </w:t>
      </w:r>
      <w:r>
        <w:rPr>
          <w:b/>
          <w:sz w:val="24"/>
        </w:rPr>
        <w:t>ORDEM DO DIA.</w:t>
      </w:r>
      <w:r>
        <w:rPr>
          <w:sz w:val="24"/>
        </w:rPr>
        <w:t xml:space="preserve">  Considerando que o Presidente da Comissão Geral de Pareceres Vereador Valmir Eckardt já havia encaminhado os Pareceres dos Projetos em pauta à Mesa Diretora procedeu a Senhora Presidente a leitura do Parecer nº007/2017 (número zero </w:t>
      </w:r>
      <w:proofErr w:type="spellStart"/>
      <w:r>
        <w:rPr>
          <w:sz w:val="24"/>
        </w:rPr>
        <w:t>zero</w:t>
      </w:r>
      <w:proofErr w:type="spellEnd"/>
      <w:r>
        <w:rPr>
          <w:sz w:val="24"/>
        </w:rPr>
        <w:t xml:space="preserve"> sete barra dois mil e dezessete) do Projeto de Lei Nº006/2017 (número zero </w:t>
      </w:r>
      <w:proofErr w:type="spellStart"/>
      <w:r>
        <w:rPr>
          <w:sz w:val="24"/>
        </w:rPr>
        <w:t>zero</w:t>
      </w:r>
      <w:proofErr w:type="spellEnd"/>
      <w:r>
        <w:rPr>
          <w:sz w:val="24"/>
        </w:rPr>
        <w:t xml:space="preserve"> seis barra dois mil e dezessete), de autoria do Poder Executivo, que autoriza a contratação temporária de excepcional interesse público, autoriza o Poder Executivo a abrir crédito adicional especial e dá outras providências, o qual teve Parecer aprovado. No parecer a Comissão Geral de Pareceres expôs que o Projeto visava à contratação de motorista para suprir as necessidades da Secretaria da Saúde, por que há dois motoristas em licença de saúde, fato que compromete a prestação normal dos serviços à comunidade e considerou que o Projeto estava juridicamente correto e apto para ser votado. A Senhora Presidente colocou o Projeto de Lei Nº006/2017 (número zero </w:t>
      </w:r>
      <w:proofErr w:type="spellStart"/>
      <w:r>
        <w:rPr>
          <w:sz w:val="24"/>
        </w:rPr>
        <w:t>zero</w:t>
      </w:r>
      <w:proofErr w:type="spellEnd"/>
      <w:r>
        <w:rPr>
          <w:sz w:val="24"/>
        </w:rPr>
        <w:t xml:space="preserve"> seis barra dois mil e dezessete) em discussão, como não houve manifestação de nenhum vereador, colocou-o em votação, sendo o mesmo aprovado por unanimidade. Dando continuidade a Senhora Presidente fez a leitura do Parecer nº008/2017 (número zero </w:t>
      </w:r>
      <w:proofErr w:type="spellStart"/>
      <w:r>
        <w:rPr>
          <w:sz w:val="24"/>
        </w:rPr>
        <w:t>zero</w:t>
      </w:r>
      <w:proofErr w:type="spellEnd"/>
      <w:r>
        <w:rPr>
          <w:sz w:val="24"/>
        </w:rPr>
        <w:t xml:space="preserve"> oito barra dois mil e dezessete) do Projeto de Lei Nº007/2017 (número zero </w:t>
      </w:r>
      <w:proofErr w:type="spellStart"/>
      <w:r>
        <w:rPr>
          <w:sz w:val="24"/>
        </w:rPr>
        <w:t>zero</w:t>
      </w:r>
      <w:proofErr w:type="spellEnd"/>
      <w:r>
        <w:rPr>
          <w:sz w:val="24"/>
        </w:rPr>
        <w:t xml:space="preserve"> sete barra dois mil e dezessete), de autoria do Poder Executivo, que autoriza a contratação temporária de excepcional interesse público, autoriza o Poder Executivo a abrir crédito adicional especial e dá outras providências, o qual teve Parecer aprovado. No parecer a Comissão Geral de Pareceres expôs que o Projeto visava à contratação de operador de máquinas para suprir a demanda da Secretaria da Agricultura, pelo fato de muitos operadores estarem de férias vencidas e os agricultores não sejam prejudicados e considerou que o Projeto estava juridicamente correto e apto para ser votado. A Senhora Presidente colocou o Projeto de Lei Nº007/2017 (número zero </w:t>
      </w:r>
      <w:proofErr w:type="spellStart"/>
      <w:r>
        <w:rPr>
          <w:sz w:val="24"/>
        </w:rPr>
        <w:t>zero</w:t>
      </w:r>
      <w:proofErr w:type="spellEnd"/>
      <w:r>
        <w:rPr>
          <w:sz w:val="24"/>
        </w:rPr>
        <w:t xml:space="preserve"> sete barra dois mil e dezessete) em discussão, como não houve manifestação de nenhum vereador, colocou-o em votação, sendo o mesmo aprovado por unanimidade. Em seguida, a Senhora Presidente passou ao período do </w:t>
      </w:r>
      <w:r>
        <w:rPr>
          <w:b/>
          <w:bCs/>
          <w:sz w:val="24"/>
        </w:rPr>
        <w:t>GRANDE EXPEDIENTE</w:t>
      </w:r>
      <w:r>
        <w:rPr>
          <w:bCs/>
          <w:sz w:val="24"/>
        </w:rPr>
        <w:t>, e como não havia nenhum vereador inscrito, e como mais nada houvesse para ser deliberado, agradeceu aos munícipes e demais presentes por terem prestigiado a Sessão</w:t>
      </w:r>
      <w:r>
        <w:rPr>
          <w:sz w:val="24"/>
        </w:rPr>
        <w:t xml:space="preserve"> e declarou-a encerrada. Convocando a seguinte em caráter ordinário para o dia vinte e dois de fevereiro de dois mil e dezessete, às dezenove horas e trinta minutos, na Sede deste Poder Legislativo. E, para constar, Andréa Scherer, agente administrativo no desempenho das funções do cargo de Secretária da Câmara, elaborou essa Ata, que após lida e aprovada será subscrita pelo S</w:t>
      </w:r>
      <w:r>
        <w:rPr>
          <w:sz w:val="24"/>
          <w:lang w:val="pt-PT"/>
        </w:rPr>
        <w:t>ecretário e Presidente da Mesa Diretora.</w:t>
      </w:r>
    </w:p>
    <w:p w:rsidR="004A15DE" w:rsidRDefault="004A15DE" w:rsidP="004A15DE">
      <w:pPr>
        <w:tabs>
          <w:tab w:val="left" w:pos="2268"/>
          <w:tab w:val="left" w:pos="5670"/>
          <w:tab w:val="left" w:pos="5954"/>
        </w:tabs>
        <w:jc w:val="both"/>
        <w:rPr>
          <w:sz w:val="24"/>
          <w:szCs w:val="28"/>
        </w:rPr>
      </w:pPr>
    </w:p>
    <w:p w:rsidR="004A15DE" w:rsidRDefault="004A15DE" w:rsidP="004A15DE">
      <w:pPr>
        <w:jc w:val="both"/>
        <w:rPr>
          <w:sz w:val="24"/>
          <w:szCs w:val="28"/>
        </w:rPr>
      </w:pPr>
    </w:p>
    <w:p w:rsidR="004A15DE" w:rsidRDefault="004A15DE" w:rsidP="004A15DE">
      <w:pPr>
        <w:tabs>
          <w:tab w:val="left" w:pos="2268"/>
          <w:tab w:val="left" w:pos="5670"/>
          <w:tab w:val="left" w:pos="5954"/>
        </w:tabs>
        <w:jc w:val="both"/>
        <w:rPr>
          <w:sz w:val="28"/>
          <w:szCs w:val="24"/>
        </w:rPr>
      </w:pPr>
    </w:p>
    <w:p w:rsidR="004A15DE" w:rsidRDefault="004A15DE" w:rsidP="004A15DE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    _______________________________________</w:t>
      </w:r>
    </w:p>
    <w:p w:rsidR="004A15DE" w:rsidRDefault="004A15DE" w:rsidP="004A15D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             SECRETÁRIO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PRESIDENTE</w:t>
      </w:r>
    </w:p>
    <w:p w:rsidR="004A15DE" w:rsidRDefault="004A15DE" w:rsidP="004A15DE"/>
    <w:p w:rsidR="004A15DE" w:rsidRDefault="004A15DE" w:rsidP="004A15DE"/>
    <w:p w:rsidR="004A15DE" w:rsidRDefault="004A15DE" w:rsidP="004A15DE"/>
    <w:bookmarkEnd w:id="0"/>
    <w:bookmarkEnd w:id="1"/>
    <w:p w:rsidR="00F446CE" w:rsidRPr="004A15DE" w:rsidRDefault="00F446CE" w:rsidP="004A15DE"/>
    <w:sectPr w:rsidR="00F446CE" w:rsidRPr="004A15DE" w:rsidSect="00A820EC">
      <w:pgSz w:w="11907" w:h="16840" w:code="9"/>
      <w:pgMar w:top="3402" w:right="1021" w:bottom="851" w:left="1134" w:header="0" w:footer="0" w:gutter="0"/>
      <w:paperSrc w:other="258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7F264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>
    <w:nsid w:val="2D7359FF"/>
    <w:multiLevelType w:val="hybridMultilevel"/>
    <w:tmpl w:val="F25E9FCE"/>
    <w:lvl w:ilvl="0" w:tplc="F11EA3F8">
      <w:start w:val="1"/>
      <w:numFmt w:val="lowerLetter"/>
      <w:lvlText w:val="%1)"/>
      <w:lvlJc w:val="left"/>
      <w:pPr>
        <w:tabs>
          <w:tab w:val="num" w:pos="3480"/>
        </w:tabs>
        <w:ind w:left="34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4200"/>
        </w:tabs>
        <w:ind w:left="42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920"/>
        </w:tabs>
        <w:ind w:left="49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640"/>
        </w:tabs>
        <w:ind w:left="56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360"/>
        </w:tabs>
        <w:ind w:left="63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7080"/>
        </w:tabs>
        <w:ind w:left="70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800"/>
        </w:tabs>
        <w:ind w:left="78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520"/>
        </w:tabs>
        <w:ind w:left="85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240"/>
        </w:tabs>
        <w:ind w:left="9240" w:hanging="180"/>
      </w:pPr>
    </w:lvl>
  </w:abstractNum>
  <w:abstractNum w:abstractNumId="2">
    <w:nsid w:val="52CB0967"/>
    <w:multiLevelType w:val="hybridMultilevel"/>
    <w:tmpl w:val="EE164F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453"/>
    <w:rsid w:val="00000CEA"/>
    <w:rsid w:val="0000135B"/>
    <w:rsid w:val="00001804"/>
    <w:rsid w:val="0000203F"/>
    <w:rsid w:val="000043E0"/>
    <w:rsid w:val="00004AA9"/>
    <w:rsid w:val="00005F7A"/>
    <w:rsid w:val="000073B9"/>
    <w:rsid w:val="00010499"/>
    <w:rsid w:val="000108C7"/>
    <w:rsid w:val="00011BAB"/>
    <w:rsid w:val="00012565"/>
    <w:rsid w:val="00014E19"/>
    <w:rsid w:val="00016593"/>
    <w:rsid w:val="0001680E"/>
    <w:rsid w:val="00017E4B"/>
    <w:rsid w:val="000206F4"/>
    <w:rsid w:val="00020F2C"/>
    <w:rsid w:val="00022682"/>
    <w:rsid w:val="00022D6D"/>
    <w:rsid w:val="00023CA6"/>
    <w:rsid w:val="00024E4F"/>
    <w:rsid w:val="00026B5E"/>
    <w:rsid w:val="0002775F"/>
    <w:rsid w:val="00027B29"/>
    <w:rsid w:val="00031405"/>
    <w:rsid w:val="000333F0"/>
    <w:rsid w:val="00037326"/>
    <w:rsid w:val="00040B6B"/>
    <w:rsid w:val="00040C88"/>
    <w:rsid w:val="0004150E"/>
    <w:rsid w:val="00042ADF"/>
    <w:rsid w:val="00042F6E"/>
    <w:rsid w:val="00044C62"/>
    <w:rsid w:val="00044ED3"/>
    <w:rsid w:val="00045614"/>
    <w:rsid w:val="00045B79"/>
    <w:rsid w:val="00046970"/>
    <w:rsid w:val="00046B23"/>
    <w:rsid w:val="00050502"/>
    <w:rsid w:val="0005087C"/>
    <w:rsid w:val="000519D4"/>
    <w:rsid w:val="00052DAF"/>
    <w:rsid w:val="00052DEB"/>
    <w:rsid w:val="000542BF"/>
    <w:rsid w:val="00054DDA"/>
    <w:rsid w:val="000550B8"/>
    <w:rsid w:val="00055142"/>
    <w:rsid w:val="00056FA1"/>
    <w:rsid w:val="00060112"/>
    <w:rsid w:val="0006011B"/>
    <w:rsid w:val="00060609"/>
    <w:rsid w:val="000621BC"/>
    <w:rsid w:val="0006220B"/>
    <w:rsid w:val="00062A6C"/>
    <w:rsid w:val="000630F6"/>
    <w:rsid w:val="00063A17"/>
    <w:rsid w:val="00066712"/>
    <w:rsid w:val="00066AA6"/>
    <w:rsid w:val="00066D77"/>
    <w:rsid w:val="000700E7"/>
    <w:rsid w:val="00070F95"/>
    <w:rsid w:val="00071E51"/>
    <w:rsid w:val="00073194"/>
    <w:rsid w:val="0007344F"/>
    <w:rsid w:val="00074836"/>
    <w:rsid w:val="00074D71"/>
    <w:rsid w:val="000768DC"/>
    <w:rsid w:val="00080C94"/>
    <w:rsid w:val="00081443"/>
    <w:rsid w:val="000815DB"/>
    <w:rsid w:val="00081A97"/>
    <w:rsid w:val="00081E4A"/>
    <w:rsid w:val="00082E7B"/>
    <w:rsid w:val="000833ED"/>
    <w:rsid w:val="00084027"/>
    <w:rsid w:val="00084F20"/>
    <w:rsid w:val="00085253"/>
    <w:rsid w:val="00085E9E"/>
    <w:rsid w:val="00085F24"/>
    <w:rsid w:val="000862A7"/>
    <w:rsid w:val="00086F72"/>
    <w:rsid w:val="000872E2"/>
    <w:rsid w:val="00090D55"/>
    <w:rsid w:val="00090DE0"/>
    <w:rsid w:val="0009133E"/>
    <w:rsid w:val="000913A3"/>
    <w:rsid w:val="0009296F"/>
    <w:rsid w:val="00092E76"/>
    <w:rsid w:val="0009334D"/>
    <w:rsid w:val="000939DE"/>
    <w:rsid w:val="00093BC6"/>
    <w:rsid w:val="00093EAE"/>
    <w:rsid w:val="000942B9"/>
    <w:rsid w:val="0009485D"/>
    <w:rsid w:val="00094C57"/>
    <w:rsid w:val="00094CC4"/>
    <w:rsid w:val="000951E2"/>
    <w:rsid w:val="00095332"/>
    <w:rsid w:val="00095421"/>
    <w:rsid w:val="00095621"/>
    <w:rsid w:val="00095E18"/>
    <w:rsid w:val="00096B22"/>
    <w:rsid w:val="00097738"/>
    <w:rsid w:val="000A0819"/>
    <w:rsid w:val="000A355F"/>
    <w:rsid w:val="000A3FB6"/>
    <w:rsid w:val="000A43F9"/>
    <w:rsid w:val="000A4F31"/>
    <w:rsid w:val="000A54DA"/>
    <w:rsid w:val="000A570C"/>
    <w:rsid w:val="000A59A4"/>
    <w:rsid w:val="000A6C28"/>
    <w:rsid w:val="000A6E03"/>
    <w:rsid w:val="000A76E9"/>
    <w:rsid w:val="000A7DB3"/>
    <w:rsid w:val="000B0DBF"/>
    <w:rsid w:val="000B18CA"/>
    <w:rsid w:val="000B18D4"/>
    <w:rsid w:val="000B2CC2"/>
    <w:rsid w:val="000B2D14"/>
    <w:rsid w:val="000B3923"/>
    <w:rsid w:val="000B3D59"/>
    <w:rsid w:val="000B4175"/>
    <w:rsid w:val="000B5B43"/>
    <w:rsid w:val="000B6D27"/>
    <w:rsid w:val="000C004C"/>
    <w:rsid w:val="000C09DC"/>
    <w:rsid w:val="000C0DCF"/>
    <w:rsid w:val="000C3F7B"/>
    <w:rsid w:val="000C6672"/>
    <w:rsid w:val="000C6813"/>
    <w:rsid w:val="000C7AB7"/>
    <w:rsid w:val="000C7EC2"/>
    <w:rsid w:val="000C7FC1"/>
    <w:rsid w:val="000D0023"/>
    <w:rsid w:val="000D0F9D"/>
    <w:rsid w:val="000D319B"/>
    <w:rsid w:val="000D3D52"/>
    <w:rsid w:val="000D49AD"/>
    <w:rsid w:val="000D6267"/>
    <w:rsid w:val="000D6DDD"/>
    <w:rsid w:val="000D71D5"/>
    <w:rsid w:val="000E0F5B"/>
    <w:rsid w:val="000E1582"/>
    <w:rsid w:val="000E1EB7"/>
    <w:rsid w:val="000E26BE"/>
    <w:rsid w:val="000E39FE"/>
    <w:rsid w:val="000E3A4A"/>
    <w:rsid w:val="000E595A"/>
    <w:rsid w:val="000E5DCB"/>
    <w:rsid w:val="000E6FFD"/>
    <w:rsid w:val="000E7CFB"/>
    <w:rsid w:val="000F00F0"/>
    <w:rsid w:val="000F019E"/>
    <w:rsid w:val="000F1435"/>
    <w:rsid w:val="000F21AC"/>
    <w:rsid w:val="000F2C3E"/>
    <w:rsid w:val="000F2DC5"/>
    <w:rsid w:val="000F3CE1"/>
    <w:rsid w:val="000F5A5F"/>
    <w:rsid w:val="000F5CB9"/>
    <w:rsid w:val="000F68DC"/>
    <w:rsid w:val="00102C1F"/>
    <w:rsid w:val="00102E64"/>
    <w:rsid w:val="00103897"/>
    <w:rsid w:val="00103A54"/>
    <w:rsid w:val="00105506"/>
    <w:rsid w:val="001055F9"/>
    <w:rsid w:val="00105AC7"/>
    <w:rsid w:val="0011050B"/>
    <w:rsid w:val="001106FB"/>
    <w:rsid w:val="00110F6B"/>
    <w:rsid w:val="0011110F"/>
    <w:rsid w:val="00114A3C"/>
    <w:rsid w:val="00114D26"/>
    <w:rsid w:val="00114FA0"/>
    <w:rsid w:val="00115175"/>
    <w:rsid w:val="0011526C"/>
    <w:rsid w:val="001157BC"/>
    <w:rsid w:val="001158C2"/>
    <w:rsid w:val="00115B12"/>
    <w:rsid w:val="0011743A"/>
    <w:rsid w:val="001174AE"/>
    <w:rsid w:val="00120243"/>
    <w:rsid w:val="001216FD"/>
    <w:rsid w:val="00121800"/>
    <w:rsid w:val="0012191A"/>
    <w:rsid w:val="00121DA0"/>
    <w:rsid w:val="00123691"/>
    <w:rsid w:val="001246A0"/>
    <w:rsid w:val="00125A91"/>
    <w:rsid w:val="0012616F"/>
    <w:rsid w:val="00126462"/>
    <w:rsid w:val="00126FD4"/>
    <w:rsid w:val="00127B8F"/>
    <w:rsid w:val="00130346"/>
    <w:rsid w:val="001319C3"/>
    <w:rsid w:val="00134201"/>
    <w:rsid w:val="00134C43"/>
    <w:rsid w:val="001358DF"/>
    <w:rsid w:val="00137EE6"/>
    <w:rsid w:val="00144095"/>
    <w:rsid w:val="001442CC"/>
    <w:rsid w:val="00144C68"/>
    <w:rsid w:val="00146FCD"/>
    <w:rsid w:val="0014783A"/>
    <w:rsid w:val="00147F70"/>
    <w:rsid w:val="00152537"/>
    <w:rsid w:val="001532EB"/>
    <w:rsid w:val="001554BC"/>
    <w:rsid w:val="00156841"/>
    <w:rsid w:val="00160040"/>
    <w:rsid w:val="001607F3"/>
    <w:rsid w:val="0016165E"/>
    <w:rsid w:val="001625CE"/>
    <w:rsid w:val="00162B4B"/>
    <w:rsid w:val="0016303D"/>
    <w:rsid w:val="00163979"/>
    <w:rsid w:val="00163C96"/>
    <w:rsid w:val="001643AF"/>
    <w:rsid w:val="00164EBB"/>
    <w:rsid w:val="0016532D"/>
    <w:rsid w:val="0016684F"/>
    <w:rsid w:val="00167182"/>
    <w:rsid w:val="00167D13"/>
    <w:rsid w:val="001701C7"/>
    <w:rsid w:val="00170C7B"/>
    <w:rsid w:val="001718BC"/>
    <w:rsid w:val="001721A0"/>
    <w:rsid w:val="00175639"/>
    <w:rsid w:val="00175968"/>
    <w:rsid w:val="001759EB"/>
    <w:rsid w:val="00176731"/>
    <w:rsid w:val="00176F65"/>
    <w:rsid w:val="001773EE"/>
    <w:rsid w:val="00180F88"/>
    <w:rsid w:val="00181C7E"/>
    <w:rsid w:val="00182C5D"/>
    <w:rsid w:val="00183A15"/>
    <w:rsid w:val="00184180"/>
    <w:rsid w:val="0018432B"/>
    <w:rsid w:val="00184CED"/>
    <w:rsid w:val="00185782"/>
    <w:rsid w:val="00185FF3"/>
    <w:rsid w:val="00186230"/>
    <w:rsid w:val="00186953"/>
    <w:rsid w:val="0019308C"/>
    <w:rsid w:val="001939BF"/>
    <w:rsid w:val="00193F9C"/>
    <w:rsid w:val="00194243"/>
    <w:rsid w:val="001961F0"/>
    <w:rsid w:val="00196FC4"/>
    <w:rsid w:val="001A0DC4"/>
    <w:rsid w:val="001A22BD"/>
    <w:rsid w:val="001A4103"/>
    <w:rsid w:val="001A4578"/>
    <w:rsid w:val="001A4FC0"/>
    <w:rsid w:val="001A6BE8"/>
    <w:rsid w:val="001A779F"/>
    <w:rsid w:val="001B5159"/>
    <w:rsid w:val="001B639A"/>
    <w:rsid w:val="001B665F"/>
    <w:rsid w:val="001C0077"/>
    <w:rsid w:val="001C3543"/>
    <w:rsid w:val="001C3C57"/>
    <w:rsid w:val="001C50F6"/>
    <w:rsid w:val="001C6DD0"/>
    <w:rsid w:val="001D0FC4"/>
    <w:rsid w:val="001D13EE"/>
    <w:rsid w:val="001D3541"/>
    <w:rsid w:val="001D36E6"/>
    <w:rsid w:val="001D3FD5"/>
    <w:rsid w:val="001D6710"/>
    <w:rsid w:val="001D70A6"/>
    <w:rsid w:val="001D7401"/>
    <w:rsid w:val="001D7689"/>
    <w:rsid w:val="001D7B7C"/>
    <w:rsid w:val="001E0509"/>
    <w:rsid w:val="001E08B6"/>
    <w:rsid w:val="001E1C87"/>
    <w:rsid w:val="001E38FB"/>
    <w:rsid w:val="001E4162"/>
    <w:rsid w:val="001E46BD"/>
    <w:rsid w:val="001E5202"/>
    <w:rsid w:val="001E7881"/>
    <w:rsid w:val="001F06C9"/>
    <w:rsid w:val="001F1627"/>
    <w:rsid w:val="001F1A22"/>
    <w:rsid w:val="001F1AC9"/>
    <w:rsid w:val="001F2ECF"/>
    <w:rsid w:val="001F3A75"/>
    <w:rsid w:val="001F4C52"/>
    <w:rsid w:val="001F53DA"/>
    <w:rsid w:val="001F5624"/>
    <w:rsid w:val="001F63CC"/>
    <w:rsid w:val="001F662E"/>
    <w:rsid w:val="001F75EC"/>
    <w:rsid w:val="001F78D7"/>
    <w:rsid w:val="0020143D"/>
    <w:rsid w:val="002026C6"/>
    <w:rsid w:val="00203400"/>
    <w:rsid w:val="00203790"/>
    <w:rsid w:val="00203CBC"/>
    <w:rsid w:val="00207B84"/>
    <w:rsid w:val="00207D83"/>
    <w:rsid w:val="00207FC1"/>
    <w:rsid w:val="002101F1"/>
    <w:rsid w:val="00212953"/>
    <w:rsid w:val="00215092"/>
    <w:rsid w:val="002157BD"/>
    <w:rsid w:val="002159F6"/>
    <w:rsid w:val="00215BB2"/>
    <w:rsid w:val="00217D18"/>
    <w:rsid w:val="00220B33"/>
    <w:rsid w:val="0022228B"/>
    <w:rsid w:val="00222310"/>
    <w:rsid w:val="002228BE"/>
    <w:rsid w:val="00222973"/>
    <w:rsid w:val="00223247"/>
    <w:rsid w:val="00224EC4"/>
    <w:rsid w:val="00224F86"/>
    <w:rsid w:val="00225108"/>
    <w:rsid w:val="0022677A"/>
    <w:rsid w:val="00226CEC"/>
    <w:rsid w:val="00226D62"/>
    <w:rsid w:val="00230318"/>
    <w:rsid w:val="00230B70"/>
    <w:rsid w:val="00233ACA"/>
    <w:rsid w:val="00234038"/>
    <w:rsid w:val="002348F8"/>
    <w:rsid w:val="00235358"/>
    <w:rsid w:val="00237D5F"/>
    <w:rsid w:val="00237E40"/>
    <w:rsid w:val="00242A4F"/>
    <w:rsid w:val="00242AA5"/>
    <w:rsid w:val="00242FBE"/>
    <w:rsid w:val="0024498D"/>
    <w:rsid w:val="00244D11"/>
    <w:rsid w:val="00244DF5"/>
    <w:rsid w:val="00245755"/>
    <w:rsid w:val="00246399"/>
    <w:rsid w:val="00246972"/>
    <w:rsid w:val="00250C20"/>
    <w:rsid w:val="00251B76"/>
    <w:rsid w:val="00252F1D"/>
    <w:rsid w:val="00253A26"/>
    <w:rsid w:val="002548E4"/>
    <w:rsid w:val="0025633E"/>
    <w:rsid w:val="00256A8A"/>
    <w:rsid w:val="00257C75"/>
    <w:rsid w:val="00260AE2"/>
    <w:rsid w:val="00264F0C"/>
    <w:rsid w:val="00270EA7"/>
    <w:rsid w:val="00270EEF"/>
    <w:rsid w:val="00271298"/>
    <w:rsid w:val="002715F0"/>
    <w:rsid w:val="0027373B"/>
    <w:rsid w:val="00273816"/>
    <w:rsid w:val="002742C6"/>
    <w:rsid w:val="0027432E"/>
    <w:rsid w:val="00274FA7"/>
    <w:rsid w:val="0027524A"/>
    <w:rsid w:val="00275CA2"/>
    <w:rsid w:val="00276355"/>
    <w:rsid w:val="00276E24"/>
    <w:rsid w:val="00277B7D"/>
    <w:rsid w:val="0028063D"/>
    <w:rsid w:val="00282AB6"/>
    <w:rsid w:val="0028322B"/>
    <w:rsid w:val="002859BB"/>
    <w:rsid w:val="00287EE4"/>
    <w:rsid w:val="0029027F"/>
    <w:rsid w:val="00290875"/>
    <w:rsid w:val="00292C22"/>
    <w:rsid w:val="00292CAE"/>
    <w:rsid w:val="0029477D"/>
    <w:rsid w:val="002950A0"/>
    <w:rsid w:val="00295B2E"/>
    <w:rsid w:val="00296118"/>
    <w:rsid w:val="00296AF7"/>
    <w:rsid w:val="002A1683"/>
    <w:rsid w:val="002A1A5D"/>
    <w:rsid w:val="002A376A"/>
    <w:rsid w:val="002A3786"/>
    <w:rsid w:val="002A3EC2"/>
    <w:rsid w:val="002A469F"/>
    <w:rsid w:val="002A4815"/>
    <w:rsid w:val="002A65D2"/>
    <w:rsid w:val="002B0530"/>
    <w:rsid w:val="002B0539"/>
    <w:rsid w:val="002B259D"/>
    <w:rsid w:val="002B2DD7"/>
    <w:rsid w:val="002B3245"/>
    <w:rsid w:val="002B4BBA"/>
    <w:rsid w:val="002B5788"/>
    <w:rsid w:val="002B5A5E"/>
    <w:rsid w:val="002B5FA7"/>
    <w:rsid w:val="002B6606"/>
    <w:rsid w:val="002B754D"/>
    <w:rsid w:val="002C07B1"/>
    <w:rsid w:val="002C0872"/>
    <w:rsid w:val="002C0B34"/>
    <w:rsid w:val="002C4B58"/>
    <w:rsid w:val="002C52CE"/>
    <w:rsid w:val="002C640F"/>
    <w:rsid w:val="002C6619"/>
    <w:rsid w:val="002C680D"/>
    <w:rsid w:val="002C6D23"/>
    <w:rsid w:val="002C6EB3"/>
    <w:rsid w:val="002C6ED1"/>
    <w:rsid w:val="002C79F1"/>
    <w:rsid w:val="002C7C21"/>
    <w:rsid w:val="002D2954"/>
    <w:rsid w:val="002D2A07"/>
    <w:rsid w:val="002D2AD4"/>
    <w:rsid w:val="002D422A"/>
    <w:rsid w:val="002D4B46"/>
    <w:rsid w:val="002D4D9D"/>
    <w:rsid w:val="002D502D"/>
    <w:rsid w:val="002D6840"/>
    <w:rsid w:val="002D6939"/>
    <w:rsid w:val="002E0453"/>
    <w:rsid w:val="002E0DDC"/>
    <w:rsid w:val="002E1026"/>
    <w:rsid w:val="002E1114"/>
    <w:rsid w:val="002E370C"/>
    <w:rsid w:val="002E3BEE"/>
    <w:rsid w:val="002E479F"/>
    <w:rsid w:val="002E5F7F"/>
    <w:rsid w:val="002E620D"/>
    <w:rsid w:val="002F1835"/>
    <w:rsid w:val="002F1D10"/>
    <w:rsid w:val="002F2936"/>
    <w:rsid w:val="002F2D28"/>
    <w:rsid w:val="002F4B59"/>
    <w:rsid w:val="002F63E8"/>
    <w:rsid w:val="002F6E8B"/>
    <w:rsid w:val="00300323"/>
    <w:rsid w:val="00300E9D"/>
    <w:rsid w:val="00301358"/>
    <w:rsid w:val="00301F4D"/>
    <w:rsid w:val="00302BDC"/>
    <w:rsid w:val="003034E1"/>
    <w:rsid w:val="003055DD"/>
    <w:rsid w:val="0030663A"/>
    <w:rsid w:val="0030760F"/>
    <w:rsid w:val="00307BE9"/>
    <w:rsid w:val="00310161"/>
    <w:rsid w:val="003109F4"/>
    <w:rsid w:val="00310F3C"/>
    <w:rsid w:val="003121DD"/>
    <w:rsid w:val="0031404B"/>
    <w:rsid w:val="003160D6"/>
    <w:rsid w:val="003161EF"/>
    <w:rsid w:val="00317227"/>
    <w:rsid w:val="003204E3"/>
    <w:rsid w:val="00321AA0"/>
    <w:rsid w:val="00323006"/>
    <w:rsid w:val="003235E4"/>
    <w:rsid w:val="003236AF"/>
    <w:rsid w:val="00323EC6"/>
    <w:rsid w:val="00324668"/>
    <w:rsid w:val="003252BB"/>
    <w:rsid w:val="00326355"/>
    <w:rsid w:val="00326CF1"/>
    <w:rsid w:val="00327A2F"/>
    <w:rsid w:val="0033048A"/>
    <w:rsid w:val="00331CE4"/>
    <w:rsid w:val="003327A3"/>
    <w:rsid w:val="00333B10"/>
    <w:rsid w:val="003357E9"/>
    <w:rsid w:val="00335C51"/>
    <w:rsid w:val="00335F6F"/>
    <w:rsid w:val="00336236"/>
    <w:rsid w:val="00336B1D"/>
    <w:rsid w:val="00337487"/>
    <w:rsid w:val="003377DE"/>
    <w:rsid w:val="00337DBD"/>
    <w:rsid w:val="00341024"/>
    <w:rsid w:val="003424AD"/>
    <w:rsid w:val="00342969"/>
    <w:rsid w:val="00342C8A"/>
    <w:rsid w:val="00343228"/>
    <w:rsid w:val="00345CA6"/>
    <w:rsid w:val="0034702E"/>
    <w:rsid w:val="0034708D"/>
    <w:rsid w:val="003475B4"/>
    <w:rsid w:val="00347EDB"/>
    <w:rsid w:val="00350057"/>
    <w:rsid w:val="00350842"/>
    <w:rsid w:val="00350D22"/>
    <w:rsid w:val="0035254A"/>
    <w:rsid w:val="00352629"/>
    <w:rsid w:val="00354224"/>
    <w:rsid w:val="0035540F"/>
    <w:rsid w:val="0035582C"/>
    <w:rsid w:val="003569CA"/>
    <w:rsid w:val="00360BFA"/>
    <w:rsid w:val="00361744"/>
    <w:rsid w:val="00364663"/>
    <w:rsid w:val="00364D0A"/>
    <w:rsid w:val="00365179"/>
    <w:rsid w:val="00365905"/>
    <w:rsid w:val="003670F0"/>
    <w:rsid w:val="003671CD"/>
    <w:rsid w:val="00367495"/>
    <w:rsid w:val="003676A2"/>
    <w:rsid w:val="00370899"/>
    <w:rsid w:val="00373941"/>
    <w:rsid w:val="0037419B"/>
    <w:rsid w:val="0037466F"/>
    <w:rsid w:val="00374876"/>
    <w:rsid w:val="00374A68"/>
    <w:rsid w:val="003760A7"/>
    <w:rsid w:val="0037697F"/>
    <w:rsid w:val="00376B5D"/>
    <w:rsid w:val="00376D41"/>
    <w:rsid w:val="00377B11"/>
    <w:rsid w:val="00381DF2"/>
    <w:rsid w:val="003830C5"/>
    <w:rsid w:val="003837A6"/>
    <w:rsid w:val="00387907"/>
    <w:rsid w:val="00387C12"/>
    <w:rsid w:val="003914F8"/>
    <w:rsid w:val="00391841"/>
    <w:rsid w:val="00393727"/>
    <w:rsid w:val="003949D0"/>
    <w:rsid w:val="00394C2D"/>
    <w:rsid w:val="00395C3E"/>
    <w:rsid w:val="00397A54"/>
    <w:rsid w:val="00397B63"/>
    <w:rsid w:val="00397D4D"/>
    <w:rsid w:val="003A0931"/>
    <w:rsid w:val="003A0DA6"/>
    <w:rsid w:val="003A22E2"/>
    <w:rsid w:val="003A2902"/>
    <w:rsid w:val="003A4FEE"/>
    <w:rsid w:val="003B01EA"/>
    <w:rsid w:val="003B04D1"/>
    <w:rsid w:val="003B0A1E"/>
    <w:rsid w:val="003B1407"/>
    <w:rsid w:val="003B17B7"/>
    <w:rsid w:val="003B2F9F"/>
    <w:rsid w:val="003B331F"/>
    <w:rsid w:val="003B3DB2"/>
    <w:rsid w:val="003B40E2"/>
    <w:rsid w:val="003B45AD"/>
    <w:rsid w:val="003B4A41"/>
    <w:rsid w:val="003B7BAB"/>
    <w:rsid w:val="003C0ACB"/>
    <w:rsid w:val="003C2213"/>
    <w:rsid w:val="003C2CD4"/>
    <w:rsid w:val="003C3686"/>
    <w:rsid w:val="003C502C"/>
    <w:rsid w:val="003C5688"/>
    <w:rsid w:val="003C6370"/>
    <w:rsid w:val="003C6705"/>
    <w:rsid w:val="003C6A94"/>
    <w:rsid w:val="003C6E07"/>
    <w:rsid w:val="003C7C13"/>
    <w:rsid w:val="003D0791"/>
    <w:rsid w:val="003D097D"/>
    <w:rsid w:val="003D185A"/>
    <w:rsid w:val="003D19DB"/>
    <w:rsid w:val="003D2B70"/>
    <w:rsid w:val="003D3324"/>
    <w:rsid w:val="003D5744"/>
    <w:rsid w:val="003D71E6"/>
    <w:rsid w:val="003D7460"/>
    <w:rsid w:val="003D773A"/>
    <w:rsid w:val="003D7B77"/>
    <w:rsid w:val="003E0A13"/>
    <w:rsid w:val="003E5F27"/>
    <w:rsid w:val="003E707E"/>
    <w:rsid w:val="003F36B7"/>
    <w:rsid w:val="003F3A6D"/>
    <w:rsid w:val="003F402D"/>
    <w:rsid w:val="003F4F08"/>
    <w:rsid w:val="003F5B5F"/>
    <w:rsid w:val="003F7420"/>
    <w:rsid w:val="003F7825"/>
    <w:rsid w:val="0040078C"/>
    <w:rsid w:val="00401CAE"/>
    <w:rsid w:val="004023CB"/>
    <w:rsid w:val="0040514B"/>
    <w:rsid w:val="00406A03"/>
    <w:rsid w:val="00406C99"/>
    <w:rsid w:val="00407559"/>
    <w:rsid w:val="00407E58"/>
    <w:rsid w:val="00407EBD"/>
    <w:rsid w:val="0041002E"/>
    <w:rsid w:val="00413F0F"/>
    <w:rsid w:val="00413FF7"/>
    <w:rsid w:val="00416ADC"/>
    <w:rsid w:val="00416B8F"/>
    <w:rsid w:val="00422D25"/>
    <w:rsid w:val="0042343D"/>
    <w:rsid w:val="0042370C"/>
    <w:rsid w:val="00423F5C"/>
    <w:rsid w:val="00424B04"/>
    <w:rsid w:val="00425B2C"/>
    <w:rsid w:val="00426205"/>
    <w:rsid w:val="00426FC7"/>
    <w:rsid w:val="00427786"/>
    <w:rsid w:val="00427952"/>
    <w:rsid w:val="00427BD5"/>
    <w:rsid w:val="00430095"/>
    <w:rsid w:val="00431C85"/>
    <w:rsid w:val="004339DF"/>
    <w:rsid w:val="00433C4B"/>
    <w:rsid w:val="004346AA"/>
    <w:rsid w:val="00434924"/>
    <w:rsid w:val="004349E4"/>
    <w:rsid w:val="00435261"/>
    <w:rsid w:val="004352CB"/>
    <w:rsid w:val="0043606D"/>
    <w:rsid w:val="00436FC5"/>
    <w:rsid w:val="0043739A"/>
    <w:rsid w:val="0043779E"/>
    <w:rsid w:val="004428A4"/>
    <w:rsid w:val="00443577"/>
    <w:rsid w:val="004439FB"/>
    <w:rsid w:val="00443CAF"/>
    <w:rsid w:val="004440F4"/>
    <w:rsid w:val="00445840"/>
    <w:rsid w:val="00445BC5"/>
    <w:rsid w:val="00446008"/>
    <w:rsid w:val="0044612A"/>
    <w:rsid w:val="00446CD2"/>
    <w:rsid w:val="00450850"/>
    <w:rsid w:val="00450A62"/>
    <w:rsid w:val="004520C6"/>
    <w:rsid w:val="004522F5"/>
    <w:rsid w:val="00453D6D"/>
    <w:rsid w:val="0045421D"/>
    <w:rsid w:val="00454928"/>
    <w:rsid w:val="00456301"/>
    <w:rsid w:val="00456437"/>
    <w:rsid w:val="004565A3"/>
    <w:rsid w:val="004577DD"/>
    <w:rsid w:val="00457DB4"/>
    <w:rsid w:val="004603FE"/>
    <w:rsid w:val="004604D2"/>
    <w:rsid w:val="004615BE"/>
    <w:rsid w:val="00462C1F"/>
    <w:rsid w:val="004638AD"/>
    <w:rsid w:val="0046624D"/>
    <w:rsid w:val="0047127E"/>
    <w:rsid w:val="00472451"/>
    <w:rsid w:val="00472C04"/>
    <w:rsid w:val="004746C8"/>
    <w:rsid w:val="00477A8A"/>
    <w:rsid w:val="0048015B"/>
    <w:rsid w:val="00481010"/>
    <w:rsid w:val="00481844"/>
    <w:rsid w:val="00481C64"/>
    <w:rsid w:val="0048349E"/>
    <w:rsid w:val="00484091"/>
    <w:rsid w:val="0048426A"/>
    <w:rsid w:val="0048485B"/>
    <w:rsid w:val="004856FD"/>
    <w:rsid w:val="00485A0E"/>
    <w:rsid w:val="00486171"/>
    <w:rsid w:val="00486316"/>
    <w:rsid w:val="0048697C"/>
    <w:rsid w:val="00486F73"/>
    <w:rsid w:val="004879EB"/>
    <w:rsid w:val="00490491"/>
    <w:rsid w:val="00490F1B"/>
    <w:rsid w:val="00493628"/>
    <w:rsid w:val="00493A35"/>
    <w:rsid w:val="0049484B"/>
    <w:rsid w:val="004951B2"/>
    <w:rsid w:val="004954EC"/>
    <w:rsid w:val="00496A87"/>
    <w:rsid w:val="00496C3E"/>
    <w:rsid w:val="00497BD7"/>
    <w:rsid w:val="004A15DE"/>
    <w:rsid w:val="004A169D"/>
    <w:rsid w:val="004A283F"/>
    <w:rsid w:val="004A3C83"/>
    <w:rsid w:val="004A3CD9"/>
    <w:rsid w:val="004A47C1"/>
    <w:rsid w:val="004A6392"/>
    <w:rsid w:val="004A6955"/>
    <w:rsid w:val="004A6CE0"/>
    <w:rsid w:val="004A70E0"/>
    <w:rsid w:val="004A710A"/>
    <w:rsid w:val="004A7212"/>
    <w:rsid w:val="004A7380"/>
    <w:rsid w:val="004A74B4"/>
    <w:rsid w:val="004A7DA6"/>
    <w:rsid w:val="004B0458"/>
    <w:rsid w:val="004B0B9B"/>
    <w:rsid w:val="004B0C4B"/>
    <w:rsid w:val="004B0E70"/>
    <w:rsid w:val="004B29DE"/>
    <w:rsid w:val="004B2DEE"/>
    <w:rsid w:val="004B50DB"/>
    <w:rsid w:val="004B5DC6"/>
    <w:rsid w:val="004B609C"/>
    <w:rsid w:val="004B6502"/>
    <w:rsid w:val="004B72FA"/>
    <w:rsid w:val="004C0873"/>
    <w:rsid w:val="004C0A97"/>
    <w:rsid w:val="004C21B3"/>
    <w:rsid w:val="004C2F55"/>
    <w:rsid w:val="004C4911"/>
    <w:rsid w:val="004C585D"/>
    <w:rsid w:val="004C68EB"/>
    <w:rsid w:val="004C6EA7"/>
    <w:rsid w:val="004C76BD"/>
    <w:rsid w:val="004D002B"/>
    <w:rsid w:val="004D0B8C"/>
    <w:rsid w:val="004D20CE"/>
    <w:rsid w:val="004D25F0"/>
    <w:rsid w:val="004D3ADC"/>
    <w:rsid w:val="004D5C5B"/>
    <w:rsid w:val="004D667D"/>
    <w:rsid w:val="004E15DF"/>
    <w:rsid w:val="004E1D9C"/>
    <w:rsid w:val="004E2030"/>
    <w:rsid w:val="004E2176"/>
    <w:rsid w:val="004E2654"/>
    <w:rsid w:val="004E348E"/>
    <w:rsid w:val="004E3E04"/>
    <w:rsid w:val="004E4C18"/>
    <w:rsid w:val="004E61AC"/>
    <w:rsid w:val="004E6338"/>
    <w:rsid w:val="004E6C67"/>
    <w:rsid w:val="004E6F01"/>
    <w:rsid w:val="004E7B56"/>
    <w:rsid w:val="004F0A0D"/>
    <w:rsid w:val="004F0FFF"/>
    <w:rsid w:val="004F1C18"/>
    <w:rsid w:val="004F258E"/>
    <w:rsid w:val="004F2CD5"/>
    <w:rsid w:val="004F36EC"/>
    <w:rsid w:val="004F3C5C"/>
    <w:rsid w:val="004F3FCA"/>
    <w:rsid w:val="004F4157"/>
    <w:rsid w:val="004F4224"/>
    <w:rsid w:val="004F4296"/>
    <w:rsid w:val="004F5C63"/>
    <w:rsid w:val="004F5DCE"/>
    <w:rsid w:val="004F5FC2"/>
    <w:rsid w:val="004F62BF"/>
    <w:rsid w:val="005005EF"/>
    <w:rsid w:val="00500BD4"/>
    <w:rsid w:val="005011E1"/>
    <w:rsid w:val="0050172C"/>
    <w:rsid w:val="00501EA4"/>
    <w:rsid w:val="005021FA"/>
    <w:rsid w:val="00502AD7"/>
    <w:rsid w:val="005030B7"/>
    <w:rsid w:val="005038A3"/>
    <w:rsid w:val="00507A83"/>
    <w:rsid w:val="00507E93"/>
    <w:rsid w:val="00513FD3"/>
    <w:rsid w:val="00514FA7"/>
    <w:rsid w:val="00515C18"/>
    <w:rsid w:val="005214B1"/>
    <w:rsid w:val="005216F1"/>
    <w:rsid w:val="0052312D"/>
    <w:rsid w:val="005237B3"/>
    <w:rsid w:val="00523A96"/>
    <w:rsid w:val="0052421F"/>
    <w:rsid w:val="005244E5"/>
    <w:rsid w:val="005253F4"/>
    <w:rsid w:val="0052569D"/>
    <w:rsid w:val="00526448"/>
    <w:rsid w:val="00526CFF"/>
    <w:rsid w:val="00527B67"/>
    <w:rsid w:val="00527EB8"/>
    <w:rsid w:val="005301BD"/>
    <w:rsid w:val="0053227A"/>
    <w:rsid w:val="00532912"/>
    <w:rsid w:val="00533ED6"/>
    <w:rsid w:val="00535204"/>
    <w:rsid w:val="00536043"/>
    <w:rsid w:val="00536D8F"/>
    <w:rsid w:val="00537B3B"/>
    <w:rsid w:val="00537C38"/>
    <w:rsid w:val="0054252A"/>
    <w:rsid w:val="0054292A"/>
    <w:rsid w:val="00543380"/>
    <w:rsid w:val="005434BA"/>
    <w:rsid w:val="00543FE2"/>
    <w:rsid w:val="00544A63"/>
    <w:rsid w:val="00544C07"/>
    <w:rsid w:val="00545345"/>
    <w:rsid w:val="00545B62"/>
    <w:rsid w:val="00545B94"/>
    <w:rsid w:val="00547081"/>
    <w:rsid w:val="00547AD5"/>
    <w:rsid w:val="005529F8"/>
    <w:rsid w:val="00553C93"/>
    <w:rsid w:val="00554B51"/>
    <w:rsid w:val="00555715"/>
    <w:rsid w:val="00556D74"/>
    <w:rsid w:val="00561642"/>
    <w:rsid w:val="00562A54"/>
    <w:rsid w:val="00562F96"/>
    <w:rsid w:val="00563DF8"/>
    <w:rsid w:val="005641C7"/>
    <w:rsid w:val="00565879"/>
    <w:rsid w:val="00567274"/>
    <w:rsid w:val="005702D9"/>
    <w:rsid w:val="0057082B"/>
    <w:rsid w:val="00571B7D"/>
    <w:rsid w:val="005731A7"/>
    <w:rsid w:val="00576885"/>
    <w:rsid w:val="00576CA4"/>
    <w:rsid w:val="00576D1A"/>
    <w:rsid w:val="00576DB4"/>
    <w:rsid w:val="0057792D"/>
    <w:rsid w:val="00577BF0"/>
    <w:rsid w:val="00577EE2"/>
    <w:rsid w:val="005818F5"/>
    <w:rsid w:val="00583EA5"/>
    <w:rsid w:val="005860BA"/>
    <w:rsid w:val="00586D7F"/>
    <w:rsid w:val="005871B8"/>
    <w:rsid w:val="00590DF9"/>
    <w:rsid w:val="00592242"/>
    <w:rsid w:val="005939EF"/>
    <w:rsid w:val="00594EB4"/>
    <w:rsid w:val="00597436"/>
    <w:rsid w:val="00597CFE"/>
    <w:rsid w:val="00597FFD"/>
    <w:rsid w:val="005A171C"/>
    <w:rsid w:val="005A2083"/>
    <w:rsid w:val="005A2F2C"/>
    <w:rsid w:val="005A5686"/>
    <w:rsid w:val="005A5EE9"/>
    <w:rsid w:val="005A694F"/>
    <w:rsid w:val="005B25D4"/>
    <w:rsid w:val="005B2C53"/>
    <w:rsid w:val="005B34BE"/>
    <w:rsid w:val="005B3E6E"/>
    <w:rsid w:val="005B4B04"/>
    <w:rsid w:val="005B4EA4"/>
    <w:rsid w:val="005B52E5"/>
    <w:rsid w:val="005B5707"/>
    <w:rsid w:val="005B5FE2"/>
    <w:rsid w:val="005B7BB8"/>
    <w:rsid w:val="005C03FF"/>
    <w:rsid w:val="005C2054"/>
    <w:rsid w:val="005C424A"/>
    <w:rsid w:val="005C551E"/>
    <w:rsid w:val="005C6343"/>
    <w:rsid w:val="005C6914"/>
    <w:rsid w:val="005C6F8B"/>
    <w:rsid w:val="005C7B68"/>
    <w:rsid w:val="005D0FC1"/>
    <w:rsid w:val="005D10A8"/>
    <w:rsid w:val="005D10D1"/>
    <w:rsid w:val="005D1110"/>
    <w:rsid w:val="005D1F52"/>
    <w:rsid w:val="005D26ED"/>
    <w:rsid w:val="005D2952"/>
    <w:rsid w:val="005D2AC7"/>
    <w:rsid w:val="005D3B16"/>
    <w:rsid w:val="005D3E77"/>
    <w:rsid w:val="005D563A"/>
    <w:rsid w:val="005D68A4"/>
    <w:rsid w:val="005D7504"/>
    <w:rsid w:val="005D76AC"/>
    <w:rsid w:val="005E1334"/>
    <w:rsid w:val="005E16A7"/>
    <w:rsid w:val="005E20F7"/>
    <w:rsid w:val="005E225B"/>
    <w:rsid w:val="005F002D"/>
    <w:rsid w:val="005F1BD7"/>
    <w:rsid w:val="005F1D3E"/>
    <w:rsid w:val="005F1F9D"/>
    <w:rsid w:val="005F226F"/>
    <w:rsid w:val="005F2B7A"/>
    <w:rsid w:val="005F37A0"/>
    <w:rsid w:val="005F3D8C"/>
    <w:rsid w:val="005F54B4"/>
    <w:rsid w:val="005F5B92"/>
    <w:rsid w:val="005F68B7"/>
    <w:rsid w:val="00600918"/>
    <w:rsid w:val="00601253"/>
    <w:rsid w:val="0060167F"/>
    <w:rsid w:val="00601F3B"/>
    <w:rsid w:val="0060219E"/>
    <w:rsid w:val="006022E6"/>
    <w:rsid w:val="00603BB2"/>
    <w:rsid w:val="00603CE1"/>
    <w:rsid w:val="00605265"/>
    <w:rsid w:val="006052A4"/>
    <w:rsid w:val="006065E1"/>
    <w:rsid w:val="00606B30"/>
    <w:rsid w:val="0060798D"/>
    <w:rsid w:val="00607F7B"/>
    <w:rsid w:val="006103A1"/>
    <w:rsid w:val="006107F9"/>
    <w:rsid w:val="00610E12"/>
    <w:rsid w:val="00610E41"/>
    <w:rsid w:val="006120B0"/>
    <w:rsid w:val="00612120"/>
    <w:rsid w:val="006132DC"/>
    <w:rsid w:val="00613CD5"/>
    <w:rsid w:val="00614510"/>
    <w:rsid w:val="00617E64"/>
    <w:rsid w:val="00621265"/>
    <w:rsid w:val="00621664"/>
    <w:rsid w:val="0062237F"/>
    <w:rsid w:val="00622ACF"/>
    <w:rsid w:val="00623218"/>
    <w:rsid w:val="0062394F"/>
    <w:rsid w:val="0062433D"/>
    <w:rsid w:val="00625415"/>
    <w:rsid w:val="00625B6B"/>
    <w:rsid w:val="006267A9"/>
    <w:rsid w:val="00630303"/>
    <w:rsid w:val="00632A66"/>
    <w:rsid w:val="0063384B"/>
    <w:rsid w:val="00634166"/>
    <w:rsid w:val="0063447A"/>
    <w:rsid w:val="00634DE4"/>
    <w:rsid w:val="006367BB"/>
    <w:rsid w:val="00636C9B"/>
    <w:rsid w:val="00642832"/>
    <w:rsid w:val="00643ACE"/>
    <w:rsid w:val="00644C39"/>
    <w:rsid w:val="00644E87"/>
    <w:rsid w:val="00645F72"/>
    <w:rsid w:val="006501EB"/>
    <w:rsid w:val="00651175"/>
    <w:rsid w:val="00651DAC"/>
    <w:rsid w:val="00653E03"/>
    <w:rsid w:val="00653FA8"/>
    <w:rsid w:val="00654C79"/>
    <w:rsid w:val="00656A1F"/>
    <w:rsid w:val="00657767"/>
    <w:rsid w:val="006603D8"/>
    <w:rsid w:val="00660D4A"/>
    <w:rsid w:val="006619E6"/>
    <w:rsid w:val="00661C0A"/>
    <w:rsid w:val="006621CE"/>
    <w:rsid w:val="00662316"/>
    <w:rsid w:val="00662455"/>
    <w:rsid w:val="006626D6"/>
    <w:rsid w:val="00665601"/>
    <w:rsid w:val="006671E5"/>
    <w:rsid w:val="00667256"/>
    <w:rsid w:val="00667608"/>
    <w:rsid w:val="00670602"/>
    <w:rsid w:val="00673BC7"/>
    <w:rsid w:val="00674797"/>
    <w:rsid w:val="0067505D"/>
    <w:rsid w:val="00675522"/>
    <w:rsid w:val="0067588E"/>
    <w:rsid w:val="00675ADF"/>
    <w:rsid w:val="006774F8"/>
    <w:rsid w:val="006802C0"/>
    <w:rsid w:val="00681E19"/>
    <w:rsid w:val="00682126"/>
    <w:rsid w:val="006830F6"/>
    <w:rsid w:val="00684240"/>
    <w:rsid w:val="006848C1"/>
    <w:rsid w:val="00686B26"/>
    <w:rsid w:val="006905AC"/>
    <w:rsid w:val="006912DF"/>
    <w:rsid w:val="00691876"/>
    <w:rsid w:val="00692FBF"/>
    <w:rsid w:val="006932F3"/>
    <w:rsid w:val="00693609"/>
    <w:rsid w:val="0069367D"/>
    <w:rsid w:val="006940F5"/>
    <w:rsid w:val="0069433D"/>
    <w:rsid w:val="00695184"/>
    <w:rsid w:val="0069518C"/>
    <w:rsid w:val="00696159"/>
    <w:rsid w:val="00696634"/>
    <w:rsid w:val="00696A41"/>
    <w:rsid w:val="00697DA7"/>
    <w:rsid w:val="006A05D3"/>
    <w:rsid w:val="006A1302"/>
    <w:rsid w:val="006A1ABF"/>
    <w:rsid w:val="006A2F15"/>
    <w:rsid w:val="006A3CE7"/>
    <w:rsid w:val="006A4FB5"/>
    <w:rsid w:val="006A5C60"/>
    <w:rsid w:val="006A64E0"/>
    <w:rsid w:val="006A70E1"/>
    <w:rsid w:val="006A7951"/>
    <w:rsid w:val="006B178F"/>
    <w:rsid w:val="006B3125"/>
    <w:rsid w:val="006B4B69"/>
    <w:rsid w:val="006C02CB"/>
    <w:rsid w:val="006C31E6"/>
    <w:rsid w:val="006C35E3"/>
    <w:rsid w:val="006C39A9"/>
    <w:rsid w:val="006C5558"/>
    <w:rsid w:val="006C58A8"/>
    <w:rsid w:val="006C62C0"/>
    <w:rsid w:val="006D080F"/>
    <w:rsid w:val="006D0848"/>
    <w:rsid w:val="006D1219"/>
    <w:rsid w:val="006D13A6"/>
    <w:rsid w:val="006D1515"/>
    <w:rsid w:val="006D23A6"/>
    <w:rsid w:val="006D354E"/>
    <w:rsid w:val="006D372E"/>
    <w:rsid w:val="006D445D"/>
    <w:rsid w:val="006D46F8"/>
    <w:rsid w:val="006D4FCA"/>
    <w:rsid w:val="006D6865"/>
    <w:rsid w:val="006D7AAC"/>
    <w:rsid w:val="006D7DE2"/>
    <w:rsid w:val="006E0332"/>
    <w:rsid w:val="006E05FC"/>
    <w:rsid w:val="006E0740"/>
    <w:rsid w:val="006E21E6"/>
    <w:rsid w:val="006E2F3F"/>
    <w:rsid w:val="006E3622"/>
    <w:rsid w:val="006E3CA2"/>
    <w:rsid w:val="006E460B"/>
    <w:rsid w:val="006E63BF"/>
    <w:rsid w:val="006E7C03"/>
    <w:rsid w:val="006F055B"/>
    <w:rsid w:val="006F066A"/>
    <w:rsid w:val="006F29DC"/>
    <w:rsid w:val="006F30A4"/>
    <w:rsid w:val="006F35F9"/>
    <w:rsid w:val="006F3F0E"/>
    <w:rsid w:val="006F503A"/>
    <w:rsid w:val="006F56AA"/>
    <w:rsid w:val="006F66E7"/>
    <w:rsid w:val="006F7C69"/>
    <w:rsid w:val="007001E8"/>
    <w:rsid w:val="007008E9"/>
    <w:rsid w:val="00706263"/>
    <w:rsid w:val="00706376"/>
    <w:rsid w:val="007063C8"/>
    <w:rsid w:val="0070676A"/>
    <w:rsid w:val="007072D7"/>
    <w:rsid w:val="007073F5"/>
    <w:rsid w:val="00707515"/>
    <w:rsid w:val="00707739"/>
    <w:rsid w:val="00707CD4"/>
    <w:rsid w:val="007121B4"/>
    <w:rsid w:val="00712656"/>
    <w:rsid w:val="00712CC0"/>
    <w:rsid w:val="00713D3D"/>
    <w:rsid w:val="00714501"/>
    <w:rsid w:val="00714863"/>
    <w:rsid w:val="0071570C"/>
    <w:rsid w:val="00715B63"/>
    <w:rsid w:val="00715E19"/>
    <w:rsid w:val="0071601E"/>
    <w:rsid w:val="0071739D"/>
    <w:rsid w:val="007229D2"/>
    <w:rsid w:val="00724477"/>
    <w:rsid w:val="007261FD"/>
    <w:rsid w:val="00726F47"/>
    <w:rsid w:val="007275DD"/>
    <w:rsid w:val="00727D4E"/>
    <w:rsid w:val="00727EB9"/>
    <w:rsid w:val="00730B5A"/>
    <w:rsid w:val="00730DD0"/>
    <w:rsid w:val="0073277A"/>
    <w:rsid w:val="00733A99"/>
    <w:rsid w:val="00733B47"/>
    <w:rsid w:val="00733F50"/>
    <w:rsid w:val="00735E0D"/>
    <w:rsid w:val="007371AD"/>
    <w:rsid w:val="00740199"/>
    <w:rsid w:val="00740A68"/>
    <w:rsid w:val="00741D96"/>
    <w:rsid w:val="0074242D"/>
    <w:rsid w:val="00743876"/>
    <w:rsid w:val="007456EE"/>
    <w:rsid w:val="00745D99"/>
    <w:rsid w:val="00745EB5"/>
    <w:rsid w:val="007471F6"/>
    <w:rsid w:val="00750853"/>
    <w:rsid w:val="007512E0"/>
    <w:rsid w:val="007539F0"/>
    <w:rsid w:val="00753A2B"/>
    <w:rsid w:val="00753DB8"/>
    <w:rsid w:val="00754D9B"/>
    <w:rsid w:val="007558AA"/>
    <w:rsid w:val="00756666"/>
    <w:rsid w:val="007567EB"/>
    <w:rsid w:val="00756AF7"/>
    <w:rsid w:val="007604A7"/>
    <w:rsid w:val="00760524"/>
    <w:rsid w:val="00760F24"/>
    <w:rsid w:val="00761621"/>
    <w:rsid w:val="00762E45"/>
    <w:rsid w:val="007635FD"/>
    <w:rsid w:val="00764B51"/>
    <w:rsid w:val="007662DE"/>
    <w:rsid w:val="0076650B"/>
    <w:rsid w:val="007666A7"/>
    <w:rsid w:val="00766D9E"/>
    <w:rsid w:val="00771951"/>
    <w:rsid w:val="007739FC"/>
    <w:rsid w:val="00773A88"/>
    <w:rsid w:val="007756CE"/>
    <w:rsid w:val="0077576A"/>
    <w:rsid w:val="00776BBC"/>
    <w:rsid w:val="007775BD"/>
    <w:rsid w:val="00777E14"/>
    <w:rsid w:val="0078030D"/>
    <w:rsid w:val="007810FF"/>
    <w:rsid w:val="00783AC8"/>
    <w:rsid w:val="00783F4D"/>
    <w:rsid w:val="007841B0"/>
    <w:rsid w:val="00785642"/>
    <w:rsid w:val="00786597"/>
    <w:rsid w:val="007924A3"/>
    <w:rsid w:val="007925F1"/>
    <w:rsid w:val="0079275F"/>
    <w:rsid w:val="00792DAB"/>
    <w:rsid w:val="0079389F"/>
    <w:rsid w:val="00793AC9"/>
    <w:rsid w:val="007949C3"/>
    <w:rsid w:val="00796C37"/>
    <w:rsid w:val="0079721A"/>
    <w:rsid w:val="007A03B0"/>
    <w:rsid w:val="007A1D04"/>
    <w:rsid w:val="007A4894"/>
    <w:rsid w:val="007A4CBC"/>
    <w:rsid w:val="007A65DC"/>
    <w:rsid w:val="007A67AE"/>
    <w:rsid w:val="007A6A38"/>
    <w:rsid w:val="007A712C"/>
    <w:rsid w:val="007B05FE"/>
    <w:rsid w:val="007B1A5B"/>
    <w:rsid w:val="007B1FAC"/>
    <w:rsid w:val="007B30E9"/>
    <w:rsid w:val="007B4152"/>
    <w:rsid w:val="007B422D"/>
    <w:rsid w:val="007B6A92"/>
    <w:rsid w:val="007C44AC"/>
    <w:rsid w:val="007C65E1"/>
    <w:rsid w:val="007C6847"/>
    <w:rsid w:val="007D0F50"/>
    <w:rsid w:val="007D13CB"/>
    <w:rsid w:val="007D1A1A"/>
    <w:rsid w:val="007D1C7D"/>
    <w:rsid w:val="007D2657"/>
    <w:rsid w:val="007D2A80"/>
    <w:rsid w:val="007D2B29"/>
    <w:rsid w:val="007D2BA0"/>
    <w:rsid w:val="007D30FC"/>
    <w:rsid w:val="007D3851"/>
    <w:rsid w:val="007D3960"/>
    <w:rsid w:val="007D4452"/>
    <w:rsid w:val="007D5155"/>
    <w:rsid w:val="007D560F"/>
    <w:rsid w:val="007D594E"/>
    <w:rsid w:val="007D5B1A"/>
    <w:rsid w:val="007D6873"/>
    <w:rsid w:val="007D6EA7"/>
    <w:rsid w:val="007E06F5"/>
    <w:rsid w:val="007E1E3A"/>
    <w:rsid w:val="007E236A"/>
    <w:rsid w:val="007E2736"/>
    <w:rsid w:val="007E5374"/>
    <w:rsid w:val="007E6D86"/>
    <w:rsid w:val="007E7F55"/>
    <w:rsid w:val="007F2B7E"/>
    <w:rsid w:val="007F713C"/>
    <w:rsid w:val="0080051C"/>
    <w:rsid w:val="00800A86"/>
    <w:rsid w:val="00801193"/>
    <w:rsid w:val="008023DF"/>
    <w:rsid w:val="008037D5"/>
    <w:rsid w:val="00805D6B"/>
    <w:rsid w:val="00806968"/>
    <w:rsid w:val="00806B72"/>
    <w:rsid w:val="008071E1"/>
    <w:rsid w:val="00807491"/>
    <w:rsid w:val="00810732"/>
    <w:rsid w:val="00810868"/>
    <w:rsid w:val="008117D9"/>
    <w:rsid w:val="00811E5D"/>
    <w:rsid w:val="0081454B"/>
    <w:rsid w:val="00815175"/>
    <w:rsid w:val="00817061"/>
    <w:rsid w:val="008170F8"/>
    <w:rsid w:val="00817620"/>
    <w:rsid w:val="008212A9"/>
    <w:rsid w:val="00821517"/>
    <w:rsid w:val="00822BB7"/>
    <w:rsid w:val="008233F4"/>
    <w:rsid w:val="008238A9"/>
    <w:rsid w:val="00823914"/>
    <w:rsid w:val="0082393D"/>
    <w:rsid w:val="00824225"/>
    <w:rsid w:val="00824EDE"/>
    <w:rsid w:val="00825A1A"/>
    <w:rsid w:val="00826ADD"/>
    <w:rsid w:val="00826F3A"/>
    <w:rsid w:val="008274B6"/>
    <w:rsid w:val="00830115"/>
    <w:rsid w:val="00831162"/>
    <w:rsid w:val="008313CC"/>
    <w:rsid w:val="0083142B"/>
    <w:rsid w:val="00833203"/>
    <w:rsid w:val="00833E84"/>
    <w:rsid w:val="00833EF0"/>
    <w:rsid w:val="00834795"/>
    <w:rsid w:val="00835D79"/>
    <w:rsid w:val="008425CD"/>
    <w:rsid w:val="008436F9"/>
    <w:rsid w:val="00843CA5"/>
    <w:rsid w:val="00844C99"/>
    <w:rsid w:val="00845480"/>
    <w:rsid w:val="0084555A"/>
    <w:rsid w:val="00845B89"/>
    <w:rsid w:val="00846A93"/>
    <w:rsid w:val="00846D24"/>
    <w:rsid w:val="008479DB"/>
    <w:rsid w:val="00847C4D"/>
    <w:rsid w:val="00847EC1"/>
    <w:rsid w:val="00847FCA"/>
    <w:rsid w:val="00850828"/>
    <w:rsid w:val="00850BEB"/>
    <w:rsid w:val="00850C98"/>
    <w:rsid w:val="00852871"/>
    <w:rsid w:val="00853253"/>
    <w:rsid w:val="00853819"/>
    <w:rsid w:val="00854847"/>
    <w:rsid w:val="00855CB9"/>
    <w:rsid w:val="00855F89"/>
    <w:rsid w:val="00856F4A"/>
    <w:rsid w:val="008573ED"/>
    <w:rsid w:val="008611A8"/>
    <w:rsid w:val="00861650"/>
    <w:rsid w:val="008653FE"/>
    <w:rsid w:val="00865F5F"/>
    <w:rsid w:val="008676C9"/>
    <w:rsid w:val="00867FCE"/>
    <w:rsid w:val="00872729"/>
    <w:rsid w:val="00873210"/>
    <w:rsid w:val="00874969"/>
    <w:rsid w:val="008757C3"/>
    <w:rsid w:val="00875D83"/>
    <w:rsid w:val="008768EF"/>
    <w:rsid w:val="00876BAA"/>
    <w:rsid w:val="0087758C"/>
    <w:rsid w:val="00877A2B"/>
    <w:rsid w:val="00881C91"/>
    <w:rsid w:val="00881CC2"/>
    <w:rsid w:val="00881FDF"/>
    <w:rsid w:val="00883392"/>
    <w:rsid w:val="008834AC"/>
    <w:rsid w:val="00883B11"/>
    <w:rsid w:val="008859D2"/>
    <w:rsid w:val="00885CB9"/>
    <w:rsid w:val="00885DA0"/>
    <w:rsid w:val="0089097D"/>
    <w:rsid w:val="00890F8B"/>
    <w:rsid w:val="008911F6"/>
    <w:rsid w:val="008916B5"/>
    <w:rsid w:val="00891EF5"/>
    <w:rsid w:val="0089242E"/>
    <w:rsid w:val="0089253E"/>
    <w:rsid w:val="008926CA"/>
    <w:rsid w:val="00894238"/>
    <w:rsid w:val="008952C6"/>
    <w:rsid w:val="008974BC"/>
    <w:rsid w:val="008A0592"/>
    <w:rsid w:val="008A2746"/>
    <w:rsid w:val="008A3BE3"/>
    <w:rsid w:val="008A3CF9"/>
    <w:rsid w:val="008A40F5"/>
    <w:rsid w:val="008A50F2"/>
    <w:rsid w:val="008A5525"/>
    <w:rsid w:val="008A6FF2"/>
    <w:rsid w:val="008B00EA"/>
    <w:rsid w:val="008B0BBA"/>
    <w:rsid w:val="008B1A2A"/>
    <w:rsid w:val="008B1A72"/>
    <w:rsid w:val="008B1E4B"/>
    <w:rsid w:val="008B2B51"/>
    <w:rsid w:val="008B4C12"/>
    <w:rsid w:val="008B5296"/>
    <w:rsid w:val="008B6545"/>
    <w:rsid w:val="008B7975"/>
    <w:rsid w:val="008C00E6"/>
    <w:rsid w:val="008C1D73"/>
    <w:rsid w:val="008C224B"/>
    <w:rsid w:val="008C3C53"/>
    <w:rsid w:val="008C458A"/>
    <w:rsid w:val="008C4BA1"/>
    <w:rsid w:val="008C4D40"/>
    <w:rsid w:val="008C58B7"/>
    <w:rsid w:val="008C684A"/>
    <w:rsid w:val="008C6CAC"/>
    <w:rsid w:val="008C730A"/>
    <w:rsid w:val="008D0AF5"/>
    <w:rsid w:val="008D178E"/>
    <w:rsid w:val="008D29CD"/>
    <w:rsid w:val="008D3A5D"/>
    <w:rsid w:val="008D3E77"/>
    <w:rsid w:val="008D543F"/>
    <w:rsid w:val="008D58B3"/>
    <w:rsid w:val="008D5C41"/>
    <w:rsid w:val="008E09F3"/>
    <w:rsid w:val="008E0E56"/>
    <w:rsid w:val="008E1ECA"/>
    <w:rsid w:val="008E2072"/>
    <w:rsid w:val="008E33D5"/>
    <w:rsid w:val="008E3431"/>
    <w:rsid w:val="008E3B18"/>
    <w:rsid w:val="008E3B88"/>
    <w:rsid w:val="008E4717"/>
    <w:rsid w:val="008E5BD3"/>
    <w:rsid w:val="008E663C"/>
    <w:rsid w:val="008F07D0"/>
    <w:rsid w:val="008F1C1E"/>
    <w:rsid w:val="008F22AD"/>
    <w:rsid w:val="008F5206"/>
    <w:rsid w:val="008F5AA0"/>
    <w:rsid w:val="008F6D5E"/>
    <w:rsid w:val="008F7375"/>
    <w:rsid w:val="00901AF0"/>
    <w:rsid w:val="00902C15"/>
    <w:rsid w:val="00903561"/>
    <w:rsid w:val="009047E2"/>
    <w:rsid w:val="00904E69"/>
    <w:rsid w:val="00904EFB"/>
    <w:rsid w:val="00905238"/>
    <w:rsid w:val="009057E0"/>
    <w:rsid w:val="00905F01"/>
    <w:rsid w:val="009062AB"/>
    <w:rsid w:val="0090721A"/>
    <w:rsid w:val="00907CCB"/>
    <w:rsid w:val="00910B4A"/>
    <w:rsid w:val="00910B54"/>
    <w:rsid w:val="00911197"/>
    <w:rsid w:val="00911D5A"/>
    <w:rsid w:val="00912E5F"/>
    <w:rsid w:val="00913DCD"/>
    <w:rsid w:val="009142D9"/>
    <w:rsid w:val="00914492"/>
    <w:rsid w:val="00915D90"/>
    <w:rsid w:val="00916BDB"/>
    <w:rsid w:val="0091790C"/>
    <w:rsid w:val="00917B15"/>
    <w:rsid w:val="00920E69"/>
    <w:rsid w:val="009221EB"/>
    <w:rsid w:val="00922669"/>
    <w:rsid w:val="009232F4"/>
    <w:rsid w:val="00923BAA"/>
    <w:rsid w:val="00924DFE"/>
    <w:rsid w:val="0092533D"/>
    <w:rsid w:val="00926D39"/>
    <w:rsid w:val="00927872"/>
    <w:rsid w:val="00927CA8"/>
    <w:rsid w:val="00931ECD"/>
    <w:rsid w:val="00932134"/>
    <w:rsid w:val="00932CA4"/>
    <w:rsid w:val="00933523"/>
    <w:rsid w:val="009358A8"/>
    <w:rsid w:val="00935AF3"/>
    <w:rsid w:val="00937279"/>
    <w:rsid w:val="00937D36"/>
    <w:rsid w:val="00941DD2"/>
    <w:rsid w:val="00942671"/>
    <w:rsid w:val="00942A79"/>
    <w:rsid w:val="009431ED"/>
    <w:rsid w:val="00944602"/>
    <w:rsid w:val="0094499C"/>
    <w:rsid w:val="0094555C"/>
    <w:rsid w:val="00945DD2"/>
    <w:rsid w:val="00946778"/>
    <w:rsid w:val="00946DDC"/>
    <w:rsid w:val="00947CD9"/>
    <w:rsid w:val="0095243B"/>
    <w:rsid w:val="009532EA"/>
    <w:rsid w:val="009533A2"/>
    <w:rsid w:val="0095395E"/>
    <w:rsid w:val="00954A5B"/>
    <w:rsid w:val="00955284"/>
    <w:rsid w:val="00957008"/>
    <w:rsid w:val="009601E9"/>
    <w:rsid w:val="00961B55"/>
    <w:rsid w:val="00961CB5"/>
    <w:rsid w:val="009629B3"/>
    <w:rsid w:val="009631D6"/>
    <w:rsid w:val="0096356A"/>
    <w:rsid w:val="00964652"/>
    <w:rsid w:val="00965577"/>
    <w:rsid w:val="009658ED"/>
    <w:rsid w:val="00965D18"/>
    <w:rsid w:val="00966E36"/>
    <w:rsid w:val="00966E81"/>
    <w:rsid w:val="00967661"/>
    <w:rsid w:val="00971ADE"/>
    <w:rsid w:val="00973720"/>
    <w:rsid w:val="009758C7"/>
    <w:rsid w:val="00976DA0"/>
    <w:rsid w:val="00981E1B"/>
    <w:rsid w:val="009829BE"/>
    <w:rsid w:val="0098507E"/>
    <w:rsid w:val="00985574"/>
    <w:rsid w:val="0098599B"/>
    <w:rsid w:val="00985FB5"/>
    <w:rsid w:val="0099158C"/>
    <w:rsid w:val="00991BB2"/>
    <w:rsid w:val="00992DCA"/>
    <w:rsid w:val="00994CB8"/>
    <w:rsid w:val="00996616"/>
    <w:rsid w:val="00996C0A"/>
    <w:rsid w:val="009A31A5"/>
    <w:rsid w:val="009A326F"/>
    <w:rsid w:val="009A379C"/>
    <w:rsid w:val="009A37DB"/>
    <w:rsid w:val="009A5526"/>
    <w:rsid w:val="009A679C"/>
    <w:rsid w:val="009B0795"/>
    <w:rsid w:val="009B0F3F"/>
    <w:rsid w:val="009B11D0"/>
    <w:rsid w:val="009B162C"/>
    <w:rsid w:val="009B217E"/>
    <w:rsid w:val="009B2E4B"/>
    <w:rsid w:val="009B449B"/>
    <w:rsid w:val="009B5616"/>
    <w:rsid w:val="009B5FC3"/>
    <w:rsid w:val="009B6404"/>
    <w:rsid w:val="009B6FE4"/>
    <w:rsid w:val="009B78C2"/>
    <w:rsid w:val="009C32FB"/>
    <w:rsid w:val="009C3A89"/>
    <w:rsid w:val="009C565D"/>
    <w:rsid w:val="009C5B62"/>
    <w:rsid w:val="009C7460"/>
    <w:rsid w:val="009D0280"/>
    <w:rsid w:val="009D0360"/>
    <w:rsid w:val="009D0D70"/>
    <w:rsid w:val="009D0E2A"/>
    <w:rsid w:val="009D156D"/>
    <w:rsid w:val="009D17E4"/>
    <w:rsid w:val="009D26C6"/>
    <w:rsid w:val="009D36AD"/>
    <w:rsid w:val="009D5309"/>
    <w:rsid w:val="009D540F"/>
    <w:rsid w:val="009D6236"/>
    <w:rsid w:val="009E0A41"/>
    <w:rsid w:val="009E0AD2"/>
    <w:rsid w:val="009E0D95"/>
    <w:rsid w:val="009E1E79"/>
    <w:rsid w:val="009E31A2"/>
    <w:rsid w:val="009E3590"/>
    <w:rsid w:val="009E3D55"/>
    <w:rsid w:val="009E4B7D"/>
    <w:rsid w:val="009E4C05"/>
    <w:rsid w:val="009E4C73"/>
    <w:rsid w:val="009E5E73"/>
    <w:rsid w:val="009E6D3B"/>
    <w:rsid w:val="009E78B9"/>
    <w:rsid w:val="009F0392"/>
    <w:rsid w:val="009F1674"/>
    <w:rsid w:val="009F523A"/>
    <w:rsid w:val="009F63BC"/>
    <w:rsid w:val="009F69C1"/>
    <w:rsid w:val="009F6D0B"/>
    <w:rsid w:val="00A030A5"/>
    <w:rsid w:val="00A04D04"/>
    <w:rsid w:val="00A0712B"/>
    <w:rsid w:val="00A10FD1"/>
    <w:rsid w:val="00A13233"/>
    <w:rsid w:val="00A13697"/>
    <w:rsid w:val="00A14197"/>
    <w:rsid w:val="00A1625C"/>
    <w:rsid w:val="00A162DA"/>
    <w:rsid w:val="00A176C0"/>
    <w:rsid w:val="00A177FF"/>
    <w:rsid w:val="00A20E7E"/>
    <w:rsid w:val="00A20E91"/>
    <w:rsid w:val="00A22321"/>
    <w:rsid w:val="00A224EE"/>
    <w:rsid w:val="00A22C8A"/>
    <w:rsid w:val="00A2414A"/>
    <w:rsid w:val="00A24CCC"/>
    <w:rsid w:val="00A25B59"/>
    <w:rsid w:val="00A26346"/>
    <w:rsid w:val="00A264A5"/>
    <w:rsid w:val="00A26637"/>
    <w:rsid w:val="00A27D5B"/>
    <w:rsid w:val="00A3054D"/>
    <w:rsid w:val="00A30C06"/>
    <w:rsid w:val="00A31246"/>
    <w:rsid w:val="00A328D7"/>
    <w:rsid w:val="00A331AA"/>
    <w:rsid w:val="00A33512"/>
    <w:rsid w:val="00A346C4"/>
    <w:rsid w:val="00A3577F"/>
    <w:rsid w:val="00A35AF4"/>
    <w:rsid w:val="00A412C1"/>
    <w:rsid w:val="00A425FF"/>
    <w:rsid w:val="00A478EC"/>
    <w:rsid w:val="00A50231"/>
    <w:rsid w:val="00A51032"/>
    <w:rsid w:val="00A51394"/>
    <w:rsid w:val="00A51BD2"/>
    <w:rsid w:val="00A52D70"/>
    <w:rsid w:val="00A55761"/>
    <w:rsid w:val="00A562C3"/>
    <w:rsid w:val="00A566B0"/>
    <w:rsid w:val="00A57533"/>
    <w:rsid w:val="00A576E5"/>
    <w:rsid w:val="00A60585"/>
    <w:rsid w:val="00A61A72"/>
    <w:rsid w:val="00A635B5"/>
    <w:rsid w:val="00A63867"/>
    <w:rsid w:val="00A63947"/>
    <w:rsid w:val="00A64808"/>
    <w:rsid w:val="00A64E81"/>
    <w:rsid w:val="00A6574A"/>
    <w:rsid w:val="00A66324"/>
    <w:rsid w:val="00A664C7"/>
    <w:rsid w:val="00A6692B"/>
    <w:rsid w:val="00A67664"/>
    <w:rsid w:val="00A71B59"/>
    <w:rsid w:val="00A72BFB"/>
    <w:rsid w:val="00A72D6D"/>
    <w:rsid w:val="00A73B47"/>
    <w:rsid w:val="00A756BB"/>
    <w:rsid w:val="00A761BE"/>
    <w:rsid w:val="00A772B0"/>
    <w:rsid w:val="00A80349"/>
    <w:rsid w:val="00A806AB"/>
    <w:rsid w:val="00A819A2"/>
    <w:rsid w:val="00A81C61"/>
    <w:rsid w:val="00A820EC"/>
    <w:rsid w:val="00A836F4"/>
    <w:rsid w:val="00A842F9"/>
    <w:rsid w:val="00A843CA"/>
    <w:rsid w:val="00A8480F"/>
    <w:rsid w:val="00A8539E"/>
    <w:rsid w:val="00A85661"/>
    <w:rsid w:val="00A8682D"/>
    <w:rsid w:val="00A87BD1"/>
    <w:rsid w:val="00A900C9"/>
    <w:rsid w:val="00A92568"/>
    <w:rsid w:val="00A94438"/>
    <w:rsid w:val="00A94D56"/>
    <w:rsid w:val="00A962AA"/>
    <w:rsid w:val="00A97D52"/>
    <w:rsid w:val="00AA0ED2"/>
    <w:rsid w:val="00AA2335"/>
    <w:rsid w:val="00AA3471"/>
    <w:rsid w:val="00AA736B"/>
    <w:rsid w:val="00AA78EB"/>
    <w:rsid w:val="00AB1109"/>
    <w:rsid w:val="00AB25E3"/>
    <w:rsid w:val="00AB3EED"/>
    <w:rsid w:val="00AB4725"/>
    <w:rsid w:val="00AB479A"/>
    <w:rsid w:val="00AB5D4F"/>
    <w:rsid w:val="00AB5D9B"/>
    <w:rsid w:val="00AB5EA2"/>
    <w:rsid w:val="00AB6E68"/>
    <w:rsid w:val="00AB7D9F"/>
    <w:rsid w:val="00AC023E"/>
    <w:rsid w:val="00AC3DBC"/>
    <w:rsid w:val="00AC3F5F"/>
    <w:rsid w:val="00AC511D"/>
    <w:rsid w:val="00AD1B3C"/>
    <w:rsid w:val="00AD283F"/>
    <w:rsid w:val="00AD2D00"/>
    <w:rsid w:val="00AD383F"/>
    <w:rsid w:val="00AD6D2A"/>
    <w:rsid w:val="00AE4F6C"/>
    <w:rsid w:val="00AF127E"/>
    <w:rsid w:val="00AF3A87"/>
    <w:rsid w:val="00AF3EF6"/>
    <w:rsid w:val="00AF400A"/>
    <w:rsid w:val="00AF4866"/>
    <w:rsid w:val="00AF48F9"/>
    <w:rsid w:val="00AF49B5"/>
    <w:rsid w:val="00AF5537"/>
    <w:rsid w:val="00AF577A"/>
    <w:rsid w:val="00AF7888"/>
    <w:rsid w:val="00B0031B"/>
    <w:rsid w:val="00B00CE1"/>
    <w:rsid w:val="00B01D9C"/>
    <w:rsid w:val="00B052C8"/>
    <w:rsid w:val="00B059DE"/>
    <w:rsid w:val="00B05CDD"/>
    <w:rsid w:val="00B06DAB"/>
    <w:rsid w:val="00B07B48"/>
    <w:rsid w:val="00B10503"/>
    <w:rsid w:val="00B10B9F"/>
    <w:rsid w:val="00B10D50"/>
    <w:rsid w:val="00B1216C"/>
    <w:rsid w:val="00B13DB1"/>
    <w:rsid w:val="00B1433C"/>
    <w:rsid w:val="00B1442F"/>
    <w:rsid w:val="00B14899"/>
    <w:rsid w:val="00B16896"/>
    <w:rsid w:val="00B16E4F"/>
    <w:rsid w:val="00B17F18"/>
    <w:rsid w:val="00B2026A"/>
    <w:rsid w:val="00B2081B"/>
    <w:rsid w:val="00B21442"/>
    <w:rsid w:val="00B21519"/>
    <w:rsid w:val="00B218EB"/>
    <w:rsid w:val="00B22BD8"/>
    <w:rsid w:val="00B23CE1"/>
    <w:rsid w:val="00B24054"/>
    <w:rsid w:val="00B24273"/>
    <w:rsid w:val="00B25572"/>
    <w:rsid w:val="00B30E4B"/>
    <w:rsid w:val="00B329B5"/>
    <w:rsid w:val="00B34CAF"/>
    <w:rsid w:val="00B35182"/>
    <w:rsid w:val="00B35BD4"/>
    <w:rsid w:val="00B36174"/>
    <w:rsid w:val="00B36A41"/>
    <w:rsid w:val="00B36C15"/>
    <w:rsid w:val="00B4032F"/>
    <w:rsid w:val="00B40F42"/>
    <w:rsid w:val="00B41EAF"/>
    <w:rsid w:val="00B4283A"/>
    <w:rsid w:val="00B448C0"/>
    <w:rsid w:val="00B44D75"/>
    <w:rsid w:val="00B450C7"/>
    <w:rsid w:val="00B4519B"/>
    <w:rsid w:val="00B45848"/>
    <w:rsid w:val="00B467F7"/>
    <w:rsid w:val="00B46827"/>
    <w:rsid w:val="00B46D19"/>
    <w:rsid w:val="00B46EE7"/>
    <w:rsid w:val="00B47696"/>
    <w:rsid w:val="00B47BB3"/>
    <w:rsid w:val="00B51A35"/>
    <w:rsid w:val="00B529CB"/>
    <w:rsid w:val="00B53381"/>
    <w:rsid w:val="00B54D4D"/>
    <w:rsid w:val="00B55122"/>
    <w:rsid w:val="00B57E3E"/>
    <w:rsid w:val="00B60261"/>
    <w:rsid w:val="00B6027A"/>
    <w:rsid w:val="00B60B90"/>
    <w:rsid w:val="00B62302"/>
    <w:rsid w:val="00B62466"/>
    <w:rsid w:val="00B625B6"/>
    <w:rsid w:val="00B63558"/>
    <w:rsid w:val="00B63A4C"/>
    <w:rsid w:val="00B63C35"/>
    <w:rsid w:val="00B63D45"/>
    <w:rsid w:val="00B641D8"/>
    <w:rsid w:val="00B6426F"/>
    <w:rsid w:val="00B650E6"/>
    <w:rsid w:val="00B65862"/>
    <w:rsid w:val="00B65EAD"/>
    <w:rsid w:val="00B663A5"/>
    <w:rsid w:val="00B67515"/>
    <w:rsid w:val="00B67B6F"/>
    <w:rsid w:val="00B70360"/>
    <w:rsid w:val="00B70D95"/>
    <w:rsid w:val="00B70F64"/>
    <w:rsid w:val="00B72422"/>
    <w:rsid w:val="00B746C2"/>
    <w:rsid w:val="00B752B1"/>
    <w:rsid w:val="00B80625"/>
    <w:rsid w:val="00B853EB"/>
    <w:rsid w:val="00B8593D"/>
    <w:rsid w:val="00B85CA7"/>
    <w:rsid w:val="00B86A13"/>
    <w:rsid w:val="00B87286"/>
    <w:rsid w:val="00B873A6"/>
    <w:rsid w:val="00B87C78"/>
    <w:rsid w:val="00B90BE1"/>
    <w:rsid w:val="00B9178D"/>
    <w:rsid w:val="00B919D5"/>
    <w:rsid w:val="00B91F0C"/>
    <w:rsid w:val="00B979EE"/>
    <w:rsid w:val="00BA0DC5"/>
    <w:rsid w:val="00BA132D"/>
    <w:rsid w:val="00BA1B3B"/>
    <w:rsid w:val="00BA2FC1"/>
    <w:rsid w:val="00BA45B2"/>
    <w:rsid w:val="00BA4E7E"/>
    <w:rsid w:val="00BA5CE1"/>
    <w:rsid w:val="00BA656F"/>
    <w:rsid w:val="00BA72D1"/>
    <w:rsid w:val="00BB158B"/>
    <w:rsid w:val="00BB3770"/>
    <w:rsid w:val="00BB5E29"/>
    <w:rsid w:val="00BB6DF5"/>
    <w:rsid w:val="00BB74F1"/>
    <w:rsid w:val="00BB7D45"/>
    <w:rsid w:val="00BC0413"/>
    <w:rsid w:val="00BC1906"/>
    <w:rsid w:val="00BC34C3"/>
    <w:rsid w:val="00BC3F13"/>
    <w:rsid w:val="00BC66AD"/>
    <w:rsid w:val="00BC6985"/>
    <w:rsid w:val="00BC6E70"/>
    <w:rsid w:val="00BC72C7"/>
    <w:rsid w:val="00BD18D8"/>
    <w:rsid w:val="00BD20BC"/>
    <w:rsid w:val="00BD279E"/>
    <w:rsid w:val="00BD2836"/>
    <w:rsid w:val="00BD2877"/>
    <w:rsid w:val="00BD48B3"/>
    <w:rsid w:val="00BD48C0"/>
    <w:rsid w:val="00BD4EBD"/>
    <w:rsid w:val="00BD54A0"/>
    <w:rsid w:val="00BE0AEA"/>
    <w:rsid w:val="00BE1112"/>
    <w:rsid w:val="00BE195B"/>
    <w:rsid w:val="00BE1C87"/>
    <w:rsid w:val="00BE200E"/>
    <w:rsid w:val="00BE371A"/>
    <w:rsid w:val="00BE3BAF"/>
    <w:rsid w:val="00BE4AB0"/>
    <w:rsid w:val="00BE655D"/>
    <w:rsid w:val="00BE79E2"/>
    <w:rsid w:val="00BE7C80"/>
    <w:rsid w:val="00BF0179"/>
    <w:rsid w:val="00BF0853"/>
    <w:rsid w:val="00BF09C2"/>
    <w:rsid w:val="00BF29EA"/>
    <w:rsid w:val="00BF3C19"/>
    <w:rsid w:val="00BF441F"/>
    <w:rsid w:val="00BF4B42"/>
    <w:rsid w:val="00BF600C"/>
    <w:rsid w:val="00C00EF2"/>
    <w:rsid w:val="00C010BD"/>
    <w:rsid w:val="00C03BBF"/>
    <w:rsid w:val="00C0460D"/>
    <w:rsid w:val="00C05395"/>
    <w:rsid w:val="00C058EF"/>
    <w:rsid w:val="00C05D4E"/>
    <w:rsid w:val="00C05FBB"/>
    <w:rsid w:val="00C060F1"/>
    <w:rsid w:val="00C06640"/>
    <w:rsid w:val="00C0709C"/>
    <w:rsid w:val="00C1139E"/>
    <w:rsid w:val="00C11B03"/>
    <w:rsid w:val="00C11D96"/>
    <w:rsid w:val="00C120D7"/>
    <w:rsid w:val="00C124B3"/>
    <w:rsid w:val="00C127A4"/>
    <w:rsid w:val="00C12DDD"/>
    <w:rsid w:val="00C13499"/>
    <w:rsid w:val="00C13B11"/>
    <w:rsid w:val="00C13EF7"/>
    <w:rsid w:val="00C14283"/>
    <w:rsid w:val="00C14360"/>
    <w:rsid w:val="00C163F6"/>
    <w:rsid w:val="00C16B33"/>
    <w:rsid w:val="00C172BC"/>
    <w:rsid w:val="00C212EB"/>
    <w:rsid w:val="00C215F5"/>
    <w:rsid w:val="00C255B6"/>
    <w:rsid w:val="00C27BEF"/>
    <w:rsid w:val="00C31A17"/>
    <w:rsid w:val="00C32294"/>
    <w:rsid w:val="00C33224"/>
    <w:rsid w:val="00C334E6"/>
    <w:rsid w:val="00C346FB"/>
    <w:rsid w:val="00C354E4"/>
    <w:rsid w:val="00C35CFF"/>
    <w:rsid w:val="00C35D30"/>
    <w:rsid w:val="00C35D73"/>
    <w:rsid w:val="00C36126"/>
    <w:rsid w:val="00C37006"/>
    <w:rsid w:val="00C379F0"/>
    <w:rsid w:val="00C37FEA"/>
    <w:rsid w:val="00C41439"/>
    <w:rsid w:val="00C41A1B"/>
    <w:rsid w:val="00C41DA1"/>
    <w:rsid w:val="00C4315C"/>
    <w:rsid w:val="00C44105"/>
    <w:rsid w:val="00C44C77"/>
    <w:rsid w:val="00C45C3D"/>
    <w:rsid w:val="00C468FD"/>
    <w:rsid w:val="00C50D1A"/>
    <w:rsid w:val="00C50D65"/>
    <w:rsid w:val="00C53C55"/>
    <w:rsid w:val="00C53F39"/>
    <w:rsid w:val="00C54BFC"/>
    <w:rsid w:val="00C54F19"/>
    <w:rsid w:val="00C6014A"/>
    <w:rsid w:val="00C611BF"/>
    <w:rsid w:val="00C61CF0"/>
    <w:rsid w:val="00C62594"/>
    <w:rsid w:val="00C647DD"/>
    <w:rsid w:val="00C656BD"/>
    <w:rsid w:val="00C660FD"/>
    <w:rsid w:val="00C674B5"/>
    <w:rsid w:val="00C67D95"/>
    <w:rsid w:val="00C70BEE"/>
    <w:rsid w:val="00C70D15"/>
    <w:rsid w:val="00C70F8B"/>
    <w:rsid w:val="00C71E78"/>
    <w:rsid w:val="00C738FF"/>
    <w:rsid w:val="00C74270"/>
    <w:rsid w:val="00C75CF0"/>
    <w:rsid w:val="00C75DE6"/>
    <w:rsid w:val="00C7657C"/>
    <w:rsid w:val="00C76A5F"/>
    <w:rsid w:val="00C77F99"/>
    <w:rsid w:val="00C80569"/>
    <w:rsid w:val="00C80D71"/>
    <w:rsid w:val="00C82358"/>
    <w:rsid w:val="00C8238D"/>
    <w:rsid w:val="00C82431"/>
    <w:rsid w:val="00C8262F"/>
    <w:rsid w:val="00C83F72"/>
    <w:rsid w:val="00C849C7"/>
    <w:rsid w:val="00C84DB5"/>
    <w:rsid w:val="00C867BE"/>
    <w:rsid w:val="00C86E65"/>
    <w:rsid w:val="00C87FFA"/>
    <w:rsid w:val="00C91519"/>
    <w:rsid w:val="00C95513"/>
    <w:rsid w:val="00C95FB1"/>
    <w:rsid w:val="00CA009C"/>
    <w:rsid w:val="00CA075E"/>
    <w:rsid w:val="00CA0DD0"/>
    <w:rsid w:val="00CA0F77"/>
    <w:rsid w:val="00CA1C5D"/>
    <w:rsid w:val="00CA20F9"/>
    <w:rsid w:val="00CA3E1C"/>
    <w:rsid w:val="00CA445A"/>
    <w:rsid w:val="00CA463E"/>
    <w:rsid w:val="00CA5434"/>
    <w:rsid w:val="00CA6B62"/>
    <w:rsid w:val="00CB204F"/>
    <w:rsid w:val="00CB2809"/>
    <w:rsid w:val="00CB2A95"/>
    <w:rsid w:val="00CB5819"/>
    <w:rsid w:val="00CB6B8D"/>
    <w:rsid w:val="00CC0595"/>
    <w:rsid w:val="00CC1601"/>
    <w:rsid w:val="00CC2788"/>
    <w:rsid w:val="00CC35E8"/>
    <w:rsid w:val="00CC43AB"/>
    <w:rsid w:val="00CC4CAD"/>
    <w:rsid w:val="00CC550B"/>
    <w:rsid w:val="00CC56F2"/>
    <w:rsid w:val="00CC7072"/>
    <w:rsid w:val="00CC7899"/>
    <w:rsid w:val="00CD12E0"/>
    <w:rsid w:val="00CD28D8"/>
    <w:rsid w:val="00CD2939"/>
    <w:rsid w:val="00CD2D92"/>
    <w:rsid w:val="00CD56C1"/>
    <w:rsid w:val="00CD5DAA"/>
    <w:rsid w:val="00CD6CAF"/>
    <w:rsid w:val="00CD6F41"/>
    <w:rsid w:val="00CE0C91"/>
    <w:rsid w:val="00CE217D"/>
    <w:rsid w:val="00CE21E3"/>
    <w:rsid w:val="00CE43B6"/>
    <w:rsid w:val="00CE50AE"/>
    <w:rsid w:val="00CE5F8D"/>
    <w:rsid w:val="00CE63AB"/>
    <w:rsid w:val="00CE6F0A"/>
    <w:rsid w:val="00CE793B"/>
    <w:rsid w:val="00CE79F4"/>
    <w:rsid w:val="00CF003F"/>
    <w:rsid w:val="00CF021A"/>
    <w:rsid w:val="00CF1051"/>
    <w:rsid w:val="00CF188B"/>
    <w:rsid w:val="00CF2C98"/>
    <w:rsid w:val="00CF309B"/>
    <w:rsid w:val="00CF548B"/>
    <w:rsid w:val="00CF6E1D"/>
    <w:rsid w:val="00D00B5B"/>
    <w:rsid w:val="00D01299"/>
    <w:rsid w:val="00D01864"/>
    <w:rsid w:val="00D020A2"/>
    <w:rsid w:val="00D0264D"/>
    <w:rsid w:val="00D03043"/>
    <w:rsid w:val="00D0394E"/>
    <w:rsid w:val="00D04285"/>
    <w:rsid w:val="00D05ECF"/>
    <w:rsid w:val="00D06F9E"/>
    <w:rsid w:val="00D0703B"/>
    <w:rsid w:val="00D07460"/>
    <w:rsid w:val="00D0781E"/>
    <w:rsid w:val="00D10393"/>
    <w:rsid w:val="00D110FA"/>
    <w:rsid w:val="00D11F65"/>
    <w:rsid w:val="00D12148"/>
    <w:rsid w:val="00D127A8"/>
    <w:rsid w:val="00D12C0F"/>
    <w:rsid w:val="00D13C45"/>
    <w:rsid w:val="00D13E19"/>
    <w:rsid w:val="00D14B13"/>
    <w:rsid w:val="00D151BB"/>
    <w:rsid w:val="00D164E5"/>
    <w:rsid w:val="00D174C4"/>
    <w:rsid w:val="00D20068"/>
    <w:rsid w:val="00D20D55"/>
    <w:rsid w:val="00D216E3"/>
    <w:rsid w:val="00D21B14"/>
    <w:rsid w:val="00D21DEC"/>
    <w:rsid w:val="00D22C55"/>
    <w:rsid w:val="00D22E3A"/>
    <w:rsid w:val="00D22F71"/>
    <w:rsid w:val="00D23883"/>
    <w:rsid w:val="00D23B18"/>
    <w:rsid w:val="00D23EE4"/>
    <w:rsid w:val="00D23F94"/>
    <w:rsid w:val="00D254F4"/>
    <w:rsid w:val="00D25792"/>
    <w:rsid w:val="00D26724"/>
    <w:rsid w:val="00D269D5"/>
    <w:rsid w:val="00D27B59"/>
    <w:rsid w:val="00D309C8"/>
    <w:rsid w:val="00D31E78"/>
    <w:rsid w:val="00D321EB"/>
    <w:rsid w:val="00D32B28"/>
    <w:rsid w:val="00D35121"/>
    <w:rsid w:val="00D35C90"/>
    <w:rsid w:val="00D362C8"/>
    <w:rsid w:val="00D368A2"/>
    <w:rsid w:val="00D36F95"/>
    <w:rsid w:val="00D40698"/>
    <w:rsid w:val="00D4089E"/>
    <w:rsid w:val="00D41FE2"/>
    <w:rsid w:val="00D428EC"/>
    <w:rsid w:val="00D435EF"/>
    <w:rsid w:val="00D43757"/>
    <w:rsid w:val="00D43B93"/>
    <w:rsid w:val="00D4458D"/>
    <w:rsid w:val="00D45515"/>
    <w:rsid w:val="00D45FAD"/>
    <w:rsid w:val="00D466D7"/>
    <w:rsid w:val="00D47507"/>
    <w:rsid w:val="00D52F2C"/>
    <w:rsid w:val="00D5315D"/>
    <w:rsid w:val="00D54514"/>
    <w:rsid w:val="00D56665"/>
    <w:rsid w:val="00D5716E"/>
    <w:rsid w:val="00D62576"/>
    <w:rsid w:val="00D6270B"/>
    <w:rsid w:val="00D63022"/>
    <w:rsid w:val="00D634E5"/>
    <w:rsid w:val="00D63CD8"/>
    <w:rsid w:val="00D64268"/>
    <w:rsid w:val="00D70108"/>
    <w:rsid w:val="00D70944"/>
    <w:rsid w:val="00D72AB7"/>
    <w:rsid w:val="00D72BBD"/>
    <w:rsid w:val="00D73430"/>
    <w:rsid w:val="00D73B18"/>
    <w:rsid w:val="00D73E80"/>
    <w:rsid w:val="00D74B94"/>
    <w:rsid w:val="00D75A8A"/>
    <w:rsid w:val="00D75B3E"/>
    <w:rsid w:val="00D75BF8"/>
    <w:rsid w:val="00D778D1"/>
    <w:rsid w:val="00D77D4D"/>
    <w:rsid w:val="00D813BE"/>
    <w:rsid w:val="00D81AB2"/>
    <w:rsid w:val="00D8317A"/>
    <w:rsid w:val="00D83912"/>
    <w:rsid w:val="00D842E9"/>
    <w:rsid w:val="00D84AD8"/>
    <w:rsid w:val="00D84E4D"/>
    <w:rsid w:val="00D84EEF"/>
    <w:rsid w:val="00D875C8"/>
    <w:rsid w:val="00D91056"/>
    <w:rsid w:val="00D91374"/>
    <w:rsid w:val="00D913BA"/>
    <w:rsid w:val="00D91F52"/>
    <w:rsid w:val="00D92120"/>
    <w:rsid w:val="00D92301"/>
    <w:rsid w:val="00D92D6F"/>
    <w:rsid w:val="00D92E09"/>
    <w:rsid w:val="00D93FE2"/>
    <w:rsid w:val="00D94001"/>
    <w:rsid w:val="00D94648"/>
    <w:rsid w:val="00D947FC"/>
    <w:rsid w:val="00D94D4B"/>
    <w:rsid w:val="00D94E14"/>
    <w:rsid w:val="00D94EFE"/>
    <w:rsid w:val="00D956E1"/>
    <w:rsid w:val="00D95D5C"/>
    <w:rsid w:val="00D96028"/>
    <w:rsid w:val="00D960B6"/>
    <w:rsid w:val="00D966CD"/>
    <w:rsid w:val="00D96ACD"/>
    <w:rsid w:val="00DA03BB"/>
    <w:rsid w:val="00DA06BE"/>
    <w:rsid w:val="00DA08B0"/>
    <w:rsid w:val="00DA0BB4"/>
    <w:rsid w:val="00DA1879"/>
    <w:rsid w:val="00DA3282"/>
    <w:rsid w:val="00DA351E"/>
    <w:rsid w:val="00DA39FF"/>
    <w:rsid w:val="00DA3AE7"/>
    <w:rsid w:val="00DA53EE"/>
    <w:rsid w:val="00DA59E4"/>
    <w:rsid w:val="00DA6B27"/>
    <w:rsid w:val="00DA6FCB"/>
    <w:rsid w:val="00DB03BA"/>
    <w:rsid w:val="00DB074D"/>
    <w:rsid w:val="00DB0867"/>
    <w:rsid w:val="00DB12ED"/>
    <w:rsid w:val="00DB2F5F"/>
    <w:rsid w:val="00DB37C7"/>
    <w:rsid w:val="00DB3B09"/>
    <w:rsid w:val="00DB7880"/>
    <w:rsid w:val="00DB7B85"/>
    <w:rsid w:val="00DC00AD"/>
    <w:rsid w:val="00DC18DC"/>
    <w:rsid w:val="00DC2EF5"/>
    <w:rsid w:val="00DC2FB6"/>
    <w:rsid w:val="00DC374E"/>
    <w:rsid w:val="00DC4D5F"/>
    <w:rsid w:val="00DC53D0"/>
    <w:rsid w:val="00DC5FF5"/>
    <w:rsid w:val="00DC64D2"/>
    <w:rsid w:val="00DC6DC0"/>
    <w:rsid w:val="00DD044F"/>
    <w:rsid w:val="00DD3E32"/>
    <w:rsid w:val="00DD424C"/>
    <w:rsid w:val="00DD4D70"/>
    <w:rsid w:val="00DD5407"/>
    <w:rsid w:val="00DD59E9"/>
    <w:rsid w:val="00DD65DB"/>
    <w:rsid w:val="00DD70D1"/>
    <w:rsid w:val="00DD767C"/>
    <w:rsid w:val="00DD7989"/>
    <w:rsid w:val="00DE1366"/>
    <w:rsid w:val="00DE1DAF"/>
    <w:rsid w:val="00DE2FE2"/>
    <w:rsid w:val="00DE4823"/>
    <w:rsid w:val="00DE4918"/>
    <w:rsid w:val="00DE5B55"/>
    <w:rsid w:val="00DE5B77"/>
    <w:rsid w:val="00DE62FC"/>
    <w:rsid w:val="00DE7C2D"/>
    <w:rsid w:val="00DF04D2"/>
    <w:rsid w:val="00DF0E04"/>
    <w:rsid w:val="00DF0EE7"/>
    <w:rsid w:val="00DF2116"/>
    <w:rsid w:val="00DF4181"/>
    <w:rsid w:val="00DF461E"/>
    <w:rsid w:val="00DF6B41"/>
    <w:rsid w:val="00E00C4F"/>
    <w:rsid w:val="00E00EBF"/>
    <w:rsid w:val="00E01180"/>
    <w:rsid w:val="00E05D16"/>
    <w:rsid w:val="00E06BC0"/>
    <w:rsid w:val="00E0708F"/>
    <w:rsid w:val="00E071DD"/>
    <w:rsid w:val="00E07F95"/>
    <w:rsid w:val="00E1009F"/>
    <w:rsid w:val="00E11C01"/>
    <w:rsid w:val="00E12906"/>
    <w:rsid w:val="00E134DC"/>
    <w:rsid w:val="00E14403"/>
    <w:rsid w:val="00E14C0B"/>
    <w:rsid w:val="00E14F5B"/>
    <w:rsid w:val="00E1524A"/>
    <w:rsid w:val="00E16B2B"/>
    <w:rsid w:val="00E16F3E"/>
    <w:rsid w:val="00E175E4"/>
    <w:rsid w:val="00E2047A"/>
    <w:rsid w:val="00E20656"/>
    <w:rsid w:val="00E20886"/>
    <w:rsid w:val="00E219EB"/>
    <w:rsid w:val="00E21DEF"/>
    <w:rsid w:val="00E22934"/>
    <w:rsid w:val="00E23037"/>
    <w:rsid w:val="00E24AF0"/>
    <w:rsid w:val="00E24B60"/>
    <w:rsid w:val="00E26A87"/>
    <w:rsid w:val="00E26BF7"/>
    <w:rsid w:val="00E26F1D"/>
    <w:rsid w:val="00E27327"/>
    <w:rsid w:val="00E30130"/>
    <w:rsid w:val="00E3071A"/>
    <w:rsid w:val="00E30E45"/>
    <w:rsid w:val="00E3283C"/>
    <w:rsid w:val="00E34224"/>
    <w:rsid w:val="00E34E4E"/>
    <w:rsid w:val="00E36620"/>
    <w:rsid w:val="00E37349"/>
    <w:rsid w:val="00E375D3"/>
    <w:rsid w:val="00E375DA"/>
    <w:rsid w:val="00E4050D"/>
    <w:rsid w:val="00E407FA"/>
    <w:rsid w:val="00E41DD1"/>
    <w:rsid w:val="00E42E6D"/>
    <w:rsid w:val="00E435EC"/>
    <w:rsid w:val="00E44FF9"/>
    <w:rsid w:val="00E45EC9"/>
    <w:rsid w:val="00E45F04"/>
    <w:rsid w:val="00E47646"/>
    <w:rsid w:val="00E501AE"/>
    <w:rsid w:val="00E51A1C"/>
    <w:rsid w:val="00E523D4"/>
    <w:rsid w:val="00E52F65"/>
    <w:rsid w:val="00E53120"/>
    <w:rsid w:val="00E53A60"/>
    <w:rsid w:val="00E549E4"/>
    <w:rsid w:val="00E54E29"/>
    <w:rsid w:val="00E56017"/>
    <w:rsid w:val="00E60C50"/>
    <w:rsid w:val="00E60C89"/>
    <w:rsid w:val="00E60C9B"/>
    <w:rsid w:val="00E60D95"/>
    <w:rsid w:val="00E613A7"/>
    <w:rsid w:val="00E62D23"/>
    <w:rsid w:val="00E6324A"/>
    <w:rsid w:val="00E635F1"/>
    <w:rsid w:val="00E63B5C"/>
    <w:rsid w:val="00E66DEB"/>
    <w:rsid w:val="00E67717"/>
    <w:rsid w:val="00E7035F"/>
    <w:rsid w:val="00E71FC3"/>
    <w:rsid w:val="00E736E8"/>
    <w:rsid w:val="00E73B3D"/>
    <w:rsid w:val="00E75B51"/>
    <w:rsid w:val="00E75B79"/>
    <w:rsid w:val="00E761C1"/>
    <w:rsid w:val="00E77099"/>
    <w:rsid w:val="00E771E0"/>
    <w:rsid w:val="00E800FA"/>
    <w:rsid w:val="00E802C1"/>
    <w:rsid w:val="00E817A5"/>
    <w:rsid w:val="00E82563"/>
    <w:rsid w:val="00E8299A"/>
    <w:rsid w:val="00E83642"/>
    <w:rsid w:val="00E83BB9"/>
    <w:rsid w:val="00E83C7D"/>
    <w:rsid w:val="00E84779"/>
    <w:rsid w:val="00E84B40"/>
    <w:rsid w:val="00E85B0A"/>
    <w:rsid w:val="00E917FF"/>
    <w:rsid w:val="00E924EC"/>
    <w:rsid w:val="00E92D82"/>
    <w:rsid w:val="00E93759"/>
    <w:rsid w:val="00E94A2B"/>
    <w:rsid w:val="00E94B77"/>
    <w:rsid w:val="00E94BBF"/>
    <w:rsid w:val="00E966F5"/>
    <w:rsid w:val="00E97A8B"/>
    <w:rsid w:val="00E97F70"/>
    <w:rsid w:val="00EA382E"/>
    <w:rsid w:val="00EA3CBF"/>
    <w:rsid w:val="00EA3F83"/>
    <w:rsid w:val="00EA4BA6"/>
    <w:rsid w:val="00EA506B"/>
    <w:rsid w:val="00EA58F8"/>
    <w:rsid w:val="00EA7035"/>
    <w:rsid w:val="00EA75C4"/>
    <w:rsid w:val="00EB0392"/>
    <w:rsid w:val="00EB0DD7"/>
    <w:rsid w:val="00EB2765"/>
    <w:rsid w:val="00EB2813"/>
    <w:rsid w:val="00EB41F2"/>
    <w:rsid w:val="00EB64BC"/>
    <w:rsid w:val="00EB6551"/>
    <w:rsid w:val="00EC0192"/>
    <w:rsid w:val="00EC0DEE"/>
    <w:rsid w:val="00EC13B5"/>
    <w:rsid w:val="00EC15D8"/>
    <w:rsid w:val="00EC1720"/>
    <w:rsid w:val="00EC1DF3"/>
    <w:rsid w:val="00EC234D"/>
    <w:rsid w:val="00EC31F8"/>
    <w:rsid w:val="00EC4240"/>
    <w:rsid w:val="00EC51B3"/>
    <w:rsid w:val="00EC5465"/>
    <w:rsid w:val="00EC7413"/>
    <w:rsid w:val="00EC78FD"/>
    <w:rsid w:val="00EC79D9"/>
    <w:rsid w:val="00EC7AD4"/>
    <w:rsid w:val="00ED01DA"/>
    <w:rsid w:val="00ED167C"/>
    <w:rsid w:val="00ED2C66"/>
    <w:rsid w:val="00ED3A97"/>
    <w:rsid w:val="00ED4149"/>
    <w:rsid w:val="00ED68C2"/>
    <w:rsid w:val="00ED72CB"/>
    <w:rsid w:val="00ED7418"/>
    <w:rsid w:val="00ED7C0A"/>
    <w:rsid w:val="00EE0880"/>
    <w:rsid w:val="00EE0EA8"/>
    <w:rsid w:val="00EE0FB2"/>
    <w:rsid w:val="00EE14A7"/>
    <w:rsid w:val="00EE4698"/>
    <w:rsid w:val="00EE4CAD"/>
    <w:rsid w:val="00EE519B"/>
    <w:rsid w:val="00EE6491"/>
    <w:rsid w:val="00EE7DD5"/>
    <w:rsid w:val="00EF053D"/>
    <w:rsid w:val="00EF0861"/>
    <w:rsid w:val="00EF1529"/>
    <w:rsid w:val="00EF1929"/>
    <w:rsid w:val="00EF2CDC"/>
    <w:rsid w:val="00EF325E"/>
    <w:rsid w:val="00EF34F2"/>
    <w:rsid w:val="00EF5CFF"/>
    <w:rsid w:val="00EF71B3"/>
    <w:rsid w:val="00EF71E9"/>
    <w:rsid w:val="00EF77FE"/>
    <w:rsid w:val="00EF7B18"/>
    <w:rsid w:val="00F001A9"/>
    <w:rsid w:val="00F00D21"/>
    <w:rsid w:val="00F027FD"/>
    <w:rsid w:val="00F02D49"/>
    <w:rsid w:val="00F04384"/>
    <w:rsid w:val="00F0554D"/>
    <w:rsid w:val="00F06008"/>
    <w:rsid w:val="00F060FC"/>
    <w:rsid w:val="00F0694A"/>
    <w:rsid w:val="00F07272"/>
    <w:rsid w:val="00F07CDA"/>
    <w:rsid w:val="00F07D6E"/>
    <w:rsid w:val="00F10F92"/>
    <w:rsid w:val="00F11EB0"/>
    <w:rsid w:val="00F12057"/>
    <w:rsid w:val="00F1222B"/>
    <w:rsid w:val="00F135E2"/>
    <w:rsid w:val="00F13CED"/>
    <w:rsid w:val="00F13EAA"/>
    <w:rsid w:val="00F14500"/>
    <w:rsid w:val="00F16C42"/>
    <w:rsid w:val="00F16D0A"/>
    <w:rsid w:val="00F1720C"/>
    <w:rsid w:val="00F17884"/>
    <w:rsid w:val="00F17961"/>
    <w:rsid w:val="00F22E32"/>
    <w:rsid w:val="00F22FE1"/>
    <w:rsid w:val="00F2481A"/>
    <w:rsid w:val="00F257E0"/>
    <w:rsid w:val="00F25A7D"/>
    <w:rsid w:val="00F27BE0"/>
    <w:rsid w:val="00F301F6"/>
    <w:rsid w:val="00F3046A"/>
    <w:rsid w:val="00F306AD"/>
    <w:rsid w:val="00F32F3E"/>
    <w:rsid w:val="00F33A9F"/>
    <w:rsid w:val="00F342E3"/>
    <w:rsid w:val="00F34438"/>
    <w:rsid w:val="00F34601"/>
    <w:rsid w:val="00F36608"/>
    <w:rsid w:val="00F41B96"/>
    <w:rsid w:val="00F4208E"/>
    <w:rsid w:val="00F4244C"/>
    <w:rsid w:val="00F42E49"/>
    <w:rsid w:val="00F43526"/>
    <w:rsid w:val="00F4435C"/>
    <w:rsid w:val="00F446CE"/>
    <w:rsid w:val="00F47713"/>
    <w:rsid w:val="00F503F8"/>
    <w:rsid w:val="00F50AB2"/>
    <w:rsid w:val="00F525B8"/>
    <w:rsid w:val="00F53E6D"/>
    <w:rsid w:val="00F54C87"/>
    <w:rsid w:val="00F56A75"/>
    <w:rsid w:val="00F56DC1"/>
    <w:rsid w:val="00F5759A"/>
    <w:rsid w:val="00F6076C"/>
    <w:rsid w:val="00F642D3"/>
    <w:rsid w:val="00F660C7"/>
    <w:rsid w:val="00F663B1"/>
    <w:rsid w:val="00F66CD7"/>
    <w:rsid w:val="00F6729B"/>
    <w:rsid w:val="00F72012"/>
    <w:rsid w:val="00F7229A"/>
    <w:rsid w:val="00F737ED"/>
    <w:rsid w:val="00F749A5"/>
    <w:rsid w:val="00F74CD4"/>
    <w:rsid w:val="00F7644A"/>
    <w:rsid w:val="00F8032A"/>
    <w:rsid w:val="00F80A18"/>
    <w:rsid w:val="00F81294"/>
    <w:rsid w:val="00F81692"/>
    <w:rsid w:val="00F81DB7"/>
    <w:rsid w:val="00F82467"/>
    <w:rsid w:val="00F84002"/>
    <w:rsid w:val="00F846F4"/>
    <w:rsid w:val="00F84B0F"/>
    <w:rsid w:val="00F8662F"/>
    <w:rsid w:val="00F8719A"/>
    <w:rsid w:val="00F871E2"/>
    <w:rsid w:val="00F87B6A"/>
    <w:rsid w:val="00F93BE6"/>
    <w:rsid w:val="00F9533A"/>
    <w:rsid w:val="00F95B71"/>
    <w:rsid w:val="00F9644D"/>
    <w:rsid w:val="00F96E69"/>
    <w:rsid w:val="00F978EB"/>
    <w:rsid w:val="00FA0762"/>
    <w:rsid w:val="00FA0B64"/>
    <w:rsid w:val="00FA1FE9"/>
    <w:rsid w:val="00FA29B3"/>
    <w:rsid w:val="00FA29B5"/>
    <w:rsid w:val="00FA2B1B"/>
    <w:rsid w:val="00FA37FC"/>
    <w:rsid w:val="00FA4518"/>
    <w:rsid w:val="00FA5036"/>
    <w:rsid w:val="00FA5186"/>
    <w:rsid w:val="00FA68E5"/>
    <w:rsid w:val="00FB15F8"/>
    <w:rsid w:val="00FB1ABC"/>
    <w:rsid w:val="00FB3D0C"/>
    <w:rsid w:val="00FB3FAE"/>
    <w:rsid w:val="00FB435B"/>
    <w:rsid w:val="00FB5F12"/>
    <w:rsid w:val="00FB61BA"/>
    <w:rsid w:val="00FB630D"/>
    <w:rsid w:val="00FB6C74"/>
    <w:rsid w:val="00FB7CF2"/>
    <w:rsid w:val="00FB7F4D"/>
    <w:rsid w:val="00FC2B81"/>
    <w:rsid w:val="00FC30E6"/>
    <w:rsid w:val="00FC37C3"/>
    <w:rsid w:val="00FC4421"/>
    <w:rsid w:val="00FC475B"/>
    <w:rsid w:val="00FC49CD"/>
    <w:rsid w:val="00FC4EA8"/>
    <w:rsid w:val="00FC5C66"/>
    <w:rsid w:val="00FC6832"/>
    <w:rsid w:val="00FD09E3"/>
    <w:rsid w:val="00FD0F25"/>
    <w:rsid w:val="00FD52DB"/>
    <w:rsid w:val="00FD5CD5"/>
    <w:rsid w:val="00FD61F0"/>
    <w:rsid w:val="00FD7587"/>
    <w:rsid w:val="00FD7B05"/>
    <w:rsid w:val="00FD7BAC"/>
    <w:rsid w:val="00FE053B"/>
    <w:rsid w:val="00FE1F41"/>
    <w:rsid w:val="00FE2FEA"/>
    <w:rsid w:val="00FE5F57"/>
    <w:rsid w:val="00FE7CD7"/>
    <w:rsid w:val="00FF05F3"/>
    <w:rsid w:val="00FF1A87"/>
    <w:rsid w:val="00FF1D96"/>
    <w:rsid w:val="00FF40EE"/>
    <w:rsid w:val="00FF7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spacing w:line="360" w:lineRule="auto"/>
      <w:jc w:val="right"/>
      <w:outlineLvl w:val="0"/>
    </w:pPr>
    <w:rPr>
      <w:sz w:val="28"/>
      <w:szCs w:val="28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spacing w:val="-20"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spacing w:line="360" w:lineRule="auto"/>
      <w:jc w:val="right"/>
      <w:outlineLvl w:val="7"/>
    </w:pPr>
    <w:rPr>
      <w:b/>
      <w:b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ommarcadores">
    <w:name w:val="List Bullet"/>
    <w:basedOn w:val="Normal"/>
    <w:autoRedefine/>
    <w:pPr>
      <w:tabs>
        <w:tab w:val="num" w:pos="360"/>
      </w:tabs>
      <w:ind w:left="360" w:hanging="360"/>
    </w:pPr>
    <w:rPr>
      <w:sz w:val="24"/>
      <w:szCs w:val="24"/>
    </w:rPr>
  </w:style>
  <w:style w:type="paragraph" w:styleId="Remetente">
    <w:name w:val="envelope return"/>
    <w:basedOn w:val="Normal"/>
    <w:rPr>
      <w:rFonts w:ascii="Arial" w:hAnsi="Arial" w:cs="Arial"/>
    </w:rPr>
  </w:style>
  <w:style w:type="paragraph" w:styleId="Corpodetexto">
    <w:name w:val="Body Text"/>
    <w:basedOn w:val="Normal"/>
    <w:link w:val="CorpodetextoChar"/>
    <w:pPr>
      <w:jc w:val="both"/>
    </w:pPr>
    <w:rPr>
      <w:sz w:val="24"/>
      <w:szCs w:val="24"/>
    </w:rPr>
  </w:style>
  <w:style w:type="paragraph" w:styleId="Corpodetexto2">
    <w:name w:val="Body Text 2"/>
    <w:basedOn w:val="Normal"/>
    <w:pPr>
      <w:ind w:firstLine="720"/>
      <w:jc w:val="both"/>
    </w:pPr>
    <w:rPr>
      <w:sz w:val="24"/>
      <w:szCs w:val="24"/>
    </w:rPr>
  </w:style>
  <w:style w:type="paragraph" w:styleId="MapadoDocumento">
    <w:name w:val="Document Map"/>
    <w:basedOn w:val="Normal"/>
    <w:semiHidden/>
    <w:pPr>
      <w:shd w:val="clear" w:color="auto" w:fill="000080"/>
    </w:pPr>
    <w:rPr>
      <w:rFonts w:ascii="Tahoma" w:hAnsi="Tahoma" w:cs="Tahoma"/>
      <w:sz w:val="24"/>
      <w:szCs w:val="24"/>
    </w:rPr>
  </w:style>
  <w:style w:type="paragraph" w:styleId="Textodebalo">
    <w:name w:val="Balloon Text"/>
    <w:basedOn w:val="Normal"/>
    <w:semiHidden/>
    <w:rsid w:val="00E20886"/>
    <w:rPr>
      <w:rFonts w:ascii="Tahoma" w:hAnsi="Tahoma" w:cs="Tahoma"/>
      <w:sz w:val="16"/>
      <w:szCs w:val="16"/>
    </w:rPr>
  </w:style>
  <w:style w:type="paragraph" w:customStyle="1" w:styleId="Style3">
    <w:name w:val="Style 3"/>
    <w:basedOn w:val="Normal"/>
    <w:uiPriority w:val="99"/>
    <w:rsid w:val="00B059DE"/>
    <w:pPr>
      <w:widowControl w:val="0"/>
      <w:spacing w:before="252" w:after="324" w:line="276" w:lineRule="exact"/>
      <w:jc w:val="right"/>
    </w:pPr>
    <w:rPr>
      <w:b/>
      <w:bCs/>
      <w:color w:val="454944"/>
      <w:sz w:val="23"/>
      <w:szCs w:val="23"/>
    </w:rPr>
  </w:style>
  <w:style w:type="paragraph" w:customStyle="1" w:styleId="Style2">
    <w:name w:val="Style 2"/>
    <w:basedOn w:val="Normal"/>
    <w:uiPriority w:val="99"/>
    <w:rsid w:val="00B059DE"/>
    <w:pPr>
      <w:widowControl w:val="0"/>
      <w:jc w:val="both"/>
    </w:pPr>
    <w:rPr>
      <w:b/>
      <w:bCs/>
      <w:color w:val="454944"/>
      <w:sz w:val="23"/>
      <w:szCs w:val="23"/>
    </w:rPr>
  </w:style>
  <w:style w:type="character" w:customStyle="1" w:styleId="CharacterStyle1">
    <w:name w:val="Character Style 1"/>
    <w:uiPriority w:val="99"/>
    <w:rsid w:val="00B059DE"/>
    <w:rPr>
      <w:b/>
      <w:bCs/>
      <w:color w:val="454944"/>
      <w:sz w:val="23"/>
      <w:szCs w:val="23"/>
    </w:rPr>
  </w:style>
  <w:style w:type="paragraph" w:customStyle="1" w:styleId="a200168">
    <w:name w:val="a200168"/>
    <w:basedOn w:val="Normal"/>
    <w:rsid w:val="004F36E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a010168">
    <w:name w:val="a010168"/>
    <w:basedOn w:val="Normal"/>
    <w:rsid w:val="004F36E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western">
    <w:name w:val="western"/>
    <w:basedOn w:val="Normal"/>
    <w:rsid w:val="00F17961"/>
    <w:pPr>
      <w:autoSpaceDE/>
      <w:autoSpaceDN/>
      <w:spacing w:before="100" w:beforeAutospacing="1" w:after="119"/>
    </w:pPr>
    <w:rPr>
      <w:sz w:val="24"/>
      <w:szCs w:val="24"/>
    </w:rPr>
  </w:style>
  <w:style w:type="paragraph" w:styleId="Rodap">
    <w:name w:val="footer"/>
    <w:basedOn w:val="Normal"/>
    <w:link w:val="RodapChar"/>
    <w:rsid w:val="00FC49CD"/>
    <w:pPr>
      <w:tabs>
        <w:tab w:val="center" w:pos="4320"/>
        <w:tab w:val="right" w:pos="8640"/>
      </w:tabs>
    </w:pPr>
    <w:rPr>
      <w:sz w:val="24"/>
      <w:szCs w:val="24"/>
    </w:rPr>
  </w:style>
  <w:style w:type="character" w:customStyle="1" w:styleId="RodapChar">
    <w:name w:val="Rodapé Char"/>
    <w:link w:val="Rodap"/>
    <w:rsid w:val="00FC49CD"/>
    <w:rPr>
      <w:sz w:val="24"/>
      <w:szCs w:val="24"/>
    </w:rPr>
  </w:style>
  <w:style w:type="character" w:customStyle="1" w:styleId="CorpodetextoChar">
    <w:name w:val="Corpo de texto Char"/>
    <w:link w:val="Corpodetexto"/>
    <w:rsid w:val="000C7FC1"/>
    <w:rPr>
      <w:sz w:val="24"/>
      <w:szCs w:val="24"/>
    </w:rPr>
  </w:style>
  <w:style w:type="character" w:customStyle="1" w:styleId="CharacterStyle2">
    <w:name w:val="Character Style 2"/>
    <w:uiPriority w:val="99"/>
    <w:rsid w:val="00DC5FF5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spacing w:line="360" w:lineRule="auto"/>
      <w:jc w:val="right"/>
      <w:outlineLvl w:val="0"/>
    </w:pPr>
    <w:rPr>
      <w:sz w:val="28"/>
      <w:szCs w:val="28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spacing w:val="-20"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spacing w:line="360" w:lineRule="auto"/>
      <w:jc w:val="right"/>
      <w:outlineLvl w:val="7"/>
    </w:pPr>
    <w:rPr>
      <w:b/>
      <w:b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ommarcadores">
    <w:name w:val="List Bullet"/>
    <w:basedOn w:val="Normal"/>
    <w:autoRedefine/>
    <w:pPr>
      <w:tabs>
        <w:tab w:val="num" w:pos="360"/>
      </w:tabs>
      <w:ind w:left="360" w:hanging="360"/>
    </w:pPr>
    <w:rPr>
      <w:sz w:val="24"/>
      <w:szCs w:val="24"/>
    </w:rPr>
  </w:style>
  <w:style w:type="paragraph" w:styleId="Remetente">
    <w:name w:val="envelope return"/>
    <w:basedOn w:val="Normal"/>
    <w:rPr>
      <w:rFonts w:ascii="Arial" w:hAnsi="Arial" w:cs="Arial"/>
    </w:rPr>
  </w:style>
  <w:style w:type="paragraph" w:styleId="Corpodetexto">
    <w:name w:val="Body Text"/>
    <w:basedOn w:val="Normal"/>
    <w:link w:val="CorpodetextoChar"/>
    <w:pPr>
      <w:jc w:val="both"/>
    </w:pPr>
    <w:rPr>
      <w:sz w:val="24"/>
      <w:szCs w:val="24"/>
    </w:rPr>
  </w:style>
  <w:style w:type="paragraph" w:styleId="Corpodetexto2">
    <w:name w:val="Body Text 2"/>
    <w:basedOn w:val="Normal"/>
    <w:pPr>
      <w:ind w:firstLine="720"/>
      <w:jc w:val="both"/>
    </w:pPr>
    <w:rPr>
      <w:sz w:val="24"/>
      <w:szCs w:val="24"/>
    </w:rPr>
  </w:style>
  <w:style w:type="paragraph" w:styleId="MapadoDocumento">
    <w:name w:val="Document Map"/>
    <w:basedOn w:val="Normal"/>
    <w:semiHidden/>
    <w:pPr>
      <w:shd w:val="clear" w:color="auto" w:fill="000080"/>
    </w:pPr>
    <w:rPr>
      <w:rFonts w:ascii="Tahoma" w:hAnsi="Tahoma" w:cs="Tahoma"/>
      <w:sz w:val="24"/>
      <w:szCs w:val="24"/>
    </w:rPr>
  </w:style>
  <w:style w:type="paragraph" w:styleId="Textodebalo">
    <w:name w:val="Balloon Text"/>
    <w:basedOn w:val="Normal"/>
    <w:semiHidden/>
    <w:rsid w:val="00E20886"/>
    <w:rPr>
      <w:rFonts w:ascii="Tahoma" w:hAnsi="Tahoma" w:cs="Tahoma"/>
      <w:sz w:val="16"/>
      <w:szCs w:val="16"/>
    </w:rPr>
  </w:style>
  <w:style w:type="paragraph" w:customStyle="1" w:styleId="Style3">
    <w:name w:val="Style 3"/>
    <w:basedOn w:val="Normal"/>
    <w:uiPriority w:val="99"/>
    <w:rsid w:val="00B059DE"/>
    <w:pPr>
      <w:widowControl w:val="0"/>
      <w:spacing w:before="252" w:after="324" w:line="276" w:lineRule="exact"/>
      <w:jc w:val="right"/>
    </w:pPr>
    <w:rPr>
      <w:b/>
      <w:bCs/>
      <w:color w:val="454944"/>
      <w:sz w:val="23"/>
      <w:szCs w:val="23"/>
    </w:rPr>
  </w:style>
  <w:style w:type="paragraph" w:customStyle="1" w:styleId="Style2">
    <w:name w:val="Style 2"/>
    <w:basedOn w:val="Normal"/>
    <w:uiPriority w:val="99"/>
    <w:rsid w:val="00B059DE"/>
    <w:pPr>
      <w:widowControl w:val="0"/>
      <w:jc w:val="both"/>
    </w:pPr>
    <w:rPr>
      <w:b/>
      <w:bCs/>
      <w:color w:val="454944"/>
      <w:sz w:val="23"/>
      <w:szCs w:val="23"/>
    </w:rPr>
  </w:style>
  <w:style w:type="character" w:customStyle="1" w:styleId="CharacterStyle1">
    <w:name w:val="Character Style 1"/>
    <w:uiPriority w:val="99"/>
    <w:rsid w:val="00B059DE"/>
    <w:rPr>
      <w:b/>
      <w:bCs/>
      <w:color w:val="454944"/>
      <w:sz w:val="23"/>
      <w:szCs w:val="23"/>
    </w:rPr>
  </w:style>
  <w:style w:type="paragraph" w:customStyle="1" w:styleId="a200168">
    <w:name w:val="a200168"/>
    <w:basedOn w:val="Normal"/>
    <w:rsid w:val="004F36E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a010168">
    <w:name w:val="a010168"/>
    <w:basedOn w:val="Normal"/>
    <w:rsid w:val="004F36E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western">
    <w:name w:val="western"/>
    <w:basedOn w:val="Normal"/>
    <w:rsid w:val="00F17961"/>
    <w:pPr>
      <w:autoSpaceDE/>
      <w:autoSpaceDN/>
      <w:spacing w:before="100" w:beforeAutospacing="1" w:after="119"/>
    </w:pPr>
    <w:rPr>
      <w:sz w:val="24"/>
      <w:szCs w:val="24"/>
    </w:rPr>
  </w:style>
  <w:style w:type="paragraph" w:styleId="Rodap">
    <w:name w:val="footer"/>
    <w:basedOn w:val="Normal"/>
    <w:link w:val="RodapChar"/>
    <w:rsid w:val="00FC49CD"/>
    <w:pPr>
      <w:tabs>
        <w:tab w:val="center" w:pos="4320"/>
        <w:tab w:val="right" w:pos="8640"/>
      </w:tabs>
    </w:pPr>
    <w:rPr>
      <w:sz w:val="24"/>
      <w:szCs w:val="24"/>
    </w:rPr>
  </w:style>
  <w:style w:type="character" w:customStyle="1" w:styleId="RodapChar">
    <w:name w:val="Rodapé Char"/>
    <w:link w:val="Rodap"/>
    <w:rsid w:val="00FC49CD"/>
    <w:rPr>
      <w:sz w:val="24"/>
      <w:szCs w:val="24"/>
    </w:rPr>
  </w:style>
  <w:style w:type="character" w:customStyle="1" w:styleId="CorpodetextoChar">
    <w:name w:val="Corpo de texto Char"/>
    <w:link w:val="Corpodetexto"/>
    <w:rsid w:val="000C7FC1"/>
    <w:rPr>
      <w:sz w:val="24"/>
      <w:szCs w:val="24"/>
    </w:rPr>
  </w:style>
  <w:style w:type="character" w:customStyle="1" w:styleId="CharacterStyle2">
    <w:name w:val="Character Style 2"/>
    <w:uiPriority w:val="99"/>
    <w:rsid w:val="00DC5FF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2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7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D61643-E64E-494D-8B55-CC99327A3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1176</Words>
  <Characters>6354</Characters>
  <Application>Microsoft Office Word</Application>
  <DocSecurity>0</DocSecurity>
  <Lines>52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CENTÉSIMA SEPTUAGÉSIMA SEXTA REUNIÃO ORDINÁRIA DO QUARTO PERÍODO LEGISLATIVO DA TERCEIRA LEGISLATURA, REALIZADA NO DIA 29 DE DEZEMBRO DE 2004</vt:lpstr>
    </vt:vector>
  </TitlesOfParts>
  <Company/>
  <LinksUpToDate>false</LinksUpToDate>
  <CharactersWithSpaces>7515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CENTÉSIMA SEPTUAGÉSIMA SEXTA REUNIÃO ORDINÁRIA DO QUARTO PERÍODO LEGISLATIVO DA TERCEIRA LEGISLATURA, REALIZADA NO DIA 29 DE DEZEMBRO DE 2004</dc:title>
  <dc:creator>.</dc:creator>
  <cp:lastModifiedBy>CÂMARA</cp:lastModifiedBy>
  <cp:revision>2</cp:revision>
  <cp:lastPrinted>2017-02-17T15:19:00Z</cp:lastPrinted>
  <dcterms:created xsi:type="dcterms:W3CDTF">2017-03-01T23:39:00Z</dcterms:created>
  <dcterms:modified xsi:type="dcterms:W3CDTF">2017-03-01T23:39:00Z</dcterms:modified>
</cp:coreProperties>
</file>