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773" w:rsidRDefault="00017773" w:rsidP="00017773">
      <w:pPr>
        <w:autoSpaceDE/>
        <w:adjustRightInd/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  <w:bookmarkStart w:id="0" w:name="OLE_LINK2"/>
      <w:bookmarkStart w:id="1" w:name="OLE_LINK1"/>
      <w:r>
        <w:rPr>
          <w:rFonts w:eastAsia="Calibri"/>
          <w:b/>
          <w:sz w:val="24"/>
          <w:szCs w:val="22"/>
          <w:lang w:eastAsia="en-US"/>
        </w:rPr>
        <w:t>ATA DA REUNIÃO ORDINÁRIA Nº 54- 7ª LEGISLATURA – 2º PERÍODO LEGISLATIVO – 28 DE MARÇO DE 2018.</w:t>
      </w:r>
    </w:p>
    <w:p w:rsidR="00017773" w:rsidRDefault="00017773" w:rsidP="00017773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Aos vinte e oito dias do mês de março do ano de dois mil e dezoito, às dezenove horas e trinta minutos, reuniu-se, ordinariamente, o Poder Legislativo, tendo por local a sua sede, na Rua Emancipação, s/nº. A Reunião foi declarada aberta pelo Presidente Vereador Airton José Weber, que verificou a existência de quórum regular, e constatou a presença dos vereadores: Airton Michel, Daniel Krummenauer, Joel Dhein, Roque Rambo, Roque Neckel, Susana Exner, Valmir Eckardt e William </w:t>
      </w:r>
      <w:proofErr w:type="spellStart"/>
      <w:r>
        <w:rPr>
          <w:rFonts w:eastAsia="Calibri"/>
          <w:sz w:val="24"/>
          <w:szCs w:val="22"/>
          <w:lang w:eastAsia="en-US"/>
        </w:rPr>
        <w:t>Kunz</w:t>
      </w:r>
      <w:proofErr w:type="spellEnd"/>
      <w:r>
        <w:rPr>
          <w:rFonts w:eastAsia="Calibri"/>
          <w:sz w:val="24"/>
          <w:szCs w:val="22"/>
          <w:lang w:eastAsia="en-US"/>
        </w:rPr>
        <w:t>; e em seguida o Presidente constatou que a Ata nº 52, que seria votada nessa sessão estava incorreta, necessitando ser refeita, para ser votada na próxima sessão legislativa.</w:t>
      </w:r>
    </w:p>
    <w:p w:rsidR="00017773" w:rsidRDefault="00017773" w:rsidP="00017773">
      <w:pPr>
        <w:autoSpaceDE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1ª PAUTA – CORRESPONDÊNCIAS RECEBIDAS: </w:t>
      </w:r>
      <w:r>
        <w:rPr>
          <w:rFonts w:eastAsia="Calibri"/>
          <w:sz w:val="24"/>
          <w:szCs w:val="24"/>
          <w:lang w:eastAsia="en-US"/>
        </w:rPr>
        <w:t>Of. nº 005/2018 da Mesa Diretora que encaminhou o PL nº 005/2018 do Poder Legislativo. Of. Câm. 015/2018 do Poder Executivo que encaminhou o Balanço Geral do exercício de 2017.</w:t>
      </w:r>
    </w:p>
    <w:p w:rsidR="00017773" w:rsidRDefault="00017773" w:rsidP="00017773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017773" w:rsidRPr="00A304ED" w:rsidRDefault="00017773" w:rsidP="00017773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>Nenhuma Proposição apresentada.</w:t>
      </w:r>
    </w:p>
    <w:p w:rsidR="00017773" w:rsidRDefault="00017773" w:rsidP="00017773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  <w:r>
        <w:rPr>
          <w:rFonts w:eastAsia="Calibri"/>
          <w:sz w:val="24"/>
          <w:szCs w:val="22"/>
          <w:lang w:eastAsia="en-US"/>
        </w:rPr>
        <w:t>Foi distribuído e encaminhado à Comissão Geral de Pareceres o PL nº 005/2018 do Poder Legislativo.</w:t>
      </w:r>
    </w:p>
    <w:p w:rsidR="00017773" w:rsidRDefault="00017773" w:rsidP="00017773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5ª PAUTA – ORDEM DO DIA:</w:t>
      </w:r>
      <w:r>
        <w:rPr>
          <w:rFonts w:eastAsia="Calibri"/>
          <w:sz w:val="24"/>
          <w:szCs w:val="22"/>
          <w:lang w:eastAsia="en-US"/>
        </w:rPr>
        <w:t xml:space="preserve"> A Comissão Geral de Pareceres apresentou parecer favorável ao PLL nº 005/2018 e encaminhou para votação. O PLL nº 005/2018 foi aprovado por unanimidade. </w:t>
      </w:r>
    </w:p>
    <w:p w:rsidR="00017773" w:rsidRDefault="00017773" w:rsidP="00017773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017773" w:rsidRDefault="00017773" w:rsidP="00017773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O Presidente constatou que </w:t>
      </w:r>
      <w:r>
        <w:rPr>
          <w:rFonts w:eastAsia="Calibri"/>
          <w:sz w:val="24"/>
          <w:szCs w:val="24"/>
          <w:lang w:eastAsia="en-US"/>
        </w:rPr>
        <w:t>não havia nada mais para ser deliberado e encerrou a Reunião, convidando a todos para a próxima reunião no dia 04 de abril desse ano.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</w:t>
      </w:r>
      <w:r>
        <w:rPr>
          <w:rFonts w:eastAsia="Calibri"/>
          <w:sz w:val="24"/>
          <w:szCs w:val="22"/>
          <w:lang w:eastAsia="en-US"/>
        </w:rPr>
        <w:t xml:space="preserve">da, será assinada </w:t>
      </w:r>
      <w:proofErr w:type="gramStart"/>
      <w:r>
        <w:rPr>
          <w:rFonts w:eastAsia="Calibri"/>
          <w:sz w:val="24"/>
          <w:szCs w:val="22"/>
          <w:lang w:eastAsia="en-US"/>
        </w:rPr>
        <w:t>pela</w:t>
      </w:r>
      <w:bookmarkStart w:id="2" w:name="_GoBack"/>
      <w:bookmarkEnd w:id="2"/>
      <w:r>
        <w:rPr>
          <w:rFonts w:eastAsia="Calibri"/>
          <w:sz w:val="24"/>
          <w:szCs w:val="22"/>
          <w:lang w:eastAsia="en-US"/>
        </w:rPr>
        <w:t xml:space="preserve"> Vereador</w:t>
      </w:r>
      <w:proofErr w:type="gramEnd"/>
      <w:r>
        <w:rPr>
          <w:rFonts w:eastAsia="Calibri"/>
          <w:sz w:val="24"/>
          <w:szCs w:val="22"/>
          <w:lang w:eastAsia="en-US"/>
        </w:rPr>
        <w:t xml:space="preserve"> Presidente e pela </w:t>
      </w:r>
      <w:r>
        <w:rPr>
          <w:rFonts w:eastAsia="Calibri"/>
          <w:sz w:val="24"/>
          <w:szCs w:val="22"/>
          <w:lang w:eastAsia="en-US"/>
        </w:rPr>
        <w:t>Vereador</w:t>
      </w:r>
      <w:r>
        <w:rPr>
          <w:rFonts w:eastAsia="Calibri"/>
          <w:sz w:val="24"/>
          <w:szCs w:val="22"/>
          <w:lang w:eastAsia="en-US"/>
        </w:rPr>
        <w:t>a Secretária</w:t>
      </w:r>
      <w:r>
        <w:rPr>
          <w:rFonts w:eastAsia="Calibri"/>
          <w:sz w:val="24"/>
          <w:szCs w:val="22"/>
          <w:lang w:eastAsia="en-US"/>
        </w:rPr>
        <w:t xml:space="preserve"> da Mesa Diretora.</w:t>
      </w:r>
    </w:p>
    <w:p w:rsidR="00017773" w:rsidRDefault="00017773" w:rsidP="00017773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017773" w:rsidRDefault="00017773" w:rsidP="00017773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017773" w:rsidRDefault="00017773" w:rsidP="00017773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017773" w:rsidRDefault="00017773" w:rsidP="00017773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017773" w:rsidRDefault="00017773" w:rsidP="00017773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017773" w:rsidRDefault="00017773" w:rsidP="00017773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Presidente                                                                   Secretári</w:t>
      </w:r>
      <w:bookmarkEnd w:id="0"/>
      <w:bookmarkEnd w:id="1"/>
      <w:r>
        <w:rPr>
          <w:rFonts w:eastAsia="Calibri"/>
          <w:sz w:val="22"/>
          <w:szCs w:val="22"/>
          <w:lang w:eastAsia="en-US"/>
        </w:rPr>
        <w:t>a</w:t>
      </w:r>
    </w:p>
    <w:p w:rsidR="00017773" w:rsidRDefault="00017773" w:rsidP="00017773"/>
    <w:p w:rsidR="00FC63CD" w:rsidRPr="00017773" w:rsidRDefault="00FC63CD" w:rsidP="00017773">
      <w:pPr>
        <w:rPr>
          <w:rFonts w:eastAsia="Calibri"/>
        </w:rPr>
      </w:pPr>
    </w:p>
    <w:sectPr w:rsidR="00FC63CD" w:rsidRPr="00017773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17773"/>
    <w:rsid w:val="000571E5"/>
    <w:rsid w:val="000C45BE"/>
    <w:rsid w:val="000C5EAD"/>
    <w:rsid w:val="000C70F2"/>
    <w:rsid w:val="000E04FC"/>
    <w:rsid w:val="00117925"/>
    <w:rsid w:val="001B59FB"/>
    <w:rsid w:val="001C53B6"/>
    <w:rsid w:val="0024442B"/>
    <w:rsid w:val="00302911"/>
    <w:rsid w:val="00361026"/>
    <w:rsid w:val="00380DDF"/>
    <w:rsid w:val="003C4C13"/>
    <w:rsid w:val="003C7FA0"/>
    <w:rsid w:val="003D734A"/>
    <w:rsid w:val="003F3867"/>
    <w:rsid w:val="004165AE"/>
    <w:rsid w:val="00497AA7"/>
    <w:rsid w:val="00524900"/>
    <w:rsid w:val="006111BA"/>
    <w:rsid w:val="006114A8"/>
    <w:rsid w:val="00650F64"/>
    <w:rsid w:val="006B4637"/>
    <w:rsid w:val="006E1087"/>
    <w:rsid w:val="006E1C14"/>
    <w:rsid w:val="00712458"/>
    <w:rsid w:val="00757FB9"/>
    <w:rsid w:val="007B21E7"/>
    <w:rsid w:val="007F756A"/>
    <w:rsid w:val="008176C8"/>
    <w:rsid w:val="00865B20"/>
    <w:rsid w:val="0088583A"/>
    <w:rsid w:val="008C4968"/>
    <w:rsid w:val="0095651B"/>
    <w:rsid w:val="009A22B9"/>
    <w:rsid w:val="009B00D0"/>
    <w:rsid w:val="009B3C53"/>
    <w:rsid w:val="00A706D9"/>
    <w:rsid w:val="00A96AE9"/>
    <w:rsid w:val="00AA5C2F"/>
    <w:rsid w:val="00B57397"/>
    <w:rsid w:val="00BA0519"/>
    <w:rsid w:val="00C13DAB"/>
    <w:rsid w:val="00C178E3"/>
    <w:rsid w:val="00C23244"/>
    <w:rsid w:val="00CE1E28"/>
    <w:rsid w:val="00E14477"/>
    <w:rsid w:val="00ED596A"/>
    <w:rsid w:val="00EF210D"/>
    <w:rsid w:val="00EF7A80"/>
    <w:rsid w:val="00F41B63"/>
    <w:rsid w:val="00F7546D"/>
    <w:rsid w:val="00F91952"/>
    <w:rsid w:val="00FA4AA5"/>
    <w:rsid w:val="00FC63CD"/>
    <w:rsid w:val="00FC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2018-01-12T09:55:00Z</cp:lastPrinted>
  <dcterms:created xsi:type="dcterms:W3CDTF">2018-04-11T12:06:00Z</dcterms:created>
  <dcterms:modified xsi:type="dcterms:W3CDTF">2018-04-11T12:07:00Z</dcterms:modified>
</cp:coreProperties>
</file>