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10" w:rsidRDefault="00755410" w:rsidP="00755410">
      <w:pPr>
        <w:pStyle w:val="Ttulo1"/>
        <w:spacing w:after="100" w:afterAutospacing="1" w:line="360" w:lineRule="auto"/>
        <w:ind w:firstLine="1134"/>
        <w:jc w:val="right"/>
      </w:pPr>
      <w:bookmarkStart w:id="0" w:name="_GoBack"/>
      <w:bookmarkEnd w:id="0"/>
    </w:p>
    <w:p w:rsidR="00755410" w:rsidRDefault="00755410" w:rsidP="00755410">
      <w:pPr>
        <w:pStyle w:val="Ttulo1"/>
        <w:spacing w:after="100" w:afterAutospacing="1" w:line="360" w:lineRule="auto"/>
        <w:ind w:firstLine="1134"/>
        <w:jc w:val="right"/>
      </w:pPr>
      <w:r>
        <w:t xml:space="preserve">      </w:t>
      </w:r>
      <w:bookmarkStart w:id="1" w:name="OLE_LINK2"/>
      <w:bookmarkStart w:id="2" w:name="OLE_LINK1"/>
      <w:r>
        <w:t>Presidente Lucena, 11 de junho de 2013.</w:t>
      </w:r>
    </w:p>
    <w:p w:rsidR="00755410" w:rsidRDefault="00755410" w:rsidP="00755410">
      <w:pPr>
        <w:ind w:firstLine="1134"/>
        <w:rPr>
          <w:b/>
          <w:sz w:val="24"/>
          <w:szCs w:val="24"/>
        </w:rPr>
      </w:pPr>
      <w:bookmarkStart w:id="3" w:name="OLE_LINK4"/>
      <w:bookmarkStart w:id="4" w:name="OLE_LINK3"/>
      <w:r>
        <w:rPr>
          <w:b/>
          <w:sz w:val="24"/>
          <w:szCs w:val="24"/>
        </w:rPr>
        <w:t xml:space="preserve">Of. </w:t>
      </w:r>
      <w:proofErr w:type="spellStart"/>
      <w:r>
        <w:rPr>
          <w:b/>
          <w:sz w:val="24"/>
          <w:szCs w:val="24"/>
        </w:rPr>
        <w:t>Cam</w:t>
      </w:r>
      <w:proofErr w:type="spellEnd"/>
      <w:r>
        <w:rPr>
          <w:b/>
          <w:sz w:val="24"/>
          <w:szCs w:val="24"/>
        </w:rPr>
        <w:t xml:space="preserve"> n° 047 /2013</w:t>
      </w:r>
    </w:p>
    <w:bookmarkEnd w:id="3"/>
    <w:bookmarkEnd w:id="4"/>
    <w:p w:rsidR="00755410" w:rsidRDefault="00755410" w:rsidP="00755410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ASSUNTO: Pedido de Informações 005/2013</w:t>
      </w:r>
    </w:p>
    <w:p w:rsidR="00755410" w:rsidRDefault="00755410" w:rsidP="00755410">
      <w:pPr>
        <w:ind w:firstLine="1134"/>
        <w:rPr>
          <w:b/>
          <w:sz w:val="24"/>
          <w:szCs w:val="24"/>
        </w:rPr>
      </w:pPr>
    </w:p>
    <w:p w:rsidR="00755410" w:rsidRDefault="00755410" w:rsidP="00755410">
      <w:pPr>
        <w:spacing w:line="360" w:lineRule="auto"/>
        <w:ind w:firstLine="1134"/>
        <w:jc w:val="both"/>
        <w:rPr>
          <w:sz w:val="24"/>
          <w:szCs w:val="24"/>
        </w:rPr>
      </w:pPr>
    </w:p>
    <w:p w:rsidR="00755410" w:rsidRDefault="00755410" w:rsidP="00755410">
      <w:pPr>
        <w:spacing w:line="360" w:lineRule="auto"/>
        <w:ind w:firstLine="1134"/>
        <w:jc w:val="both"/>
        <w:rPr>
          <w:sz w:val="24"/>
          <w:szCs w:val="24"/>
        </w:rPr>
      </w:pPr>
    </w:p>
    <w:p w:rsidR="00755410" w:rsidRDefault="00755410" w:rsidP="00755410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Presidente,</w:t>
      </w:r>
    </w:p>
    <w:p w:rsidR="00755410" w:rsidRDefault="00755410" w:rsidP="00755410">
      <w:pPr>
        <w:spacing w:line="360" w:lineRule="auto"/>
        <w:ind w:firstLine="1134"/>
        <w:jc w:val="both"/>
        <w:rPr>
          <w:sz w:val="24"/>
          <w:szCs w:val="24"/>
        </w:rPr>
      </w:pPr>
    </w:p>
    <w:p w:rsidR="00755410" w:rsidRDefault="00755410" w:rsidP="00755410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cumprimentá-lo, vimos através deste, em resposta ao pedido de informação n° 005/2013, datado de 28 de maio, informar o que segue:</w:t>
      </w:r>
    </w:p>
    <w:p w:rsidR="00755410" w:rsidRDefault="00755410" w:rsidP="00755410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Secretaria Municipal de Saúde, Assistência Social e Meio Ambiente já providenciou a nomeação de nova Assistente Social, em substituição à servidora exonerada. </w:t>
      </w:r>
    </w:p>
    <w:p w:rsidR="00755410" w:rsidRDefault="00755410" w:rsidP="00755410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Informa ainda que desde o dia 03 de junho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já está sendo disponibilizado à população  atendimento de Fonoaudiologia, na Unidade Básica de Saúde Alfredo Exner.</w:t>
      </w:r>
    </w:p>
    <w:p w:rsidR="00755410" w:rsidRDefault="00755410" w:rsidP="00755410">
      <w:pPr>
        <w:ind w:firstLine="1134"/>
        <w:jc w:val="both"/>
        <w:rPr>
          <w:sz w:val="24"/>
          <w:szCs w:val="24"/>
        </w:rPr>
      </w:pPr>
    </w:p>
    <w:p w:rsidR="00755410" w:rsidRDefault="00755410" w:rsidP="00755410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Sem mais, desejamos votos de estima e apreço aos nobres Vereadores e nos colocamos a disposição para dirimir eventuais dúvidas.</w:t>
      </w:r>
    </w:p>
    <w:p w:rsidR="00755410" w:rsidRDefault="00755410" w:rsidP="00755410">
      <w:pPr>
        <w:pStyle w:val="Corpodetexto2"/>
        <w:spacing w:line="360" w:lineRule="auto"/>
        <w:ind w:firstLine="11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</w:t>
      </w:r>
    </w:p>
    <w:p w:rsidR="00755410" w:rsidRDefault="00755410" w:rsidP="00755410">
      <w:pPr>
        <w:pStyle w:val="Corpodetexto2"/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Atenciosamente,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755410" w:rsidRDefault="00755410" w:rsidP="00755410">
      <w:pPr>
        <w:ind w:left="2832"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5410" w:rsidRDefault="00755410" w:rsidP="00755410">
      <w:pPr>
        <w:ind w:left="2832" w:firstLine="113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REJANI MARIA WÜRZIUS STOFFEL </w:t>
      </w:r>
    </w:p>
    <w:p w:rsidR="00755410" w:rsidRDefault="00755410" w:rsidP="00755410">
      <w:pPr>
        <w:ind w:left="2832" w:firstLine="1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Prefeita Municipal                                                                                                   </w:t>
      </w:r>
    </w:p>
    <w:p w:rsidR="00755410" w:rsidRDefault="00755410" w:rsidP="00755410">
      <w:pPr>
        <w:spacing w:line="360" w:lineRule="auto"/>
        <w:ind w:firstLine="1134"/>
        <w:rPr>
          <w:sz w:val="24"/>
          <w:szCs w:val="24"/>
        </w:rPr>
      </w:pPr>
    </w:p>
    <w:p w:rsidR="00755410" w:rsidRDefault="00755410" w:rsidP="00755410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755410" w:rsidRDefault="00755410" w:rsidP="00755410">
      <w:pPr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Ver. Gilmar Führ</w:t>
      </w:r>
    </w:p>
    <w:p w:rsidR="00755410" w:rsidRDefault="00755410" w:rsidP="00755410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Presidente da Câmara de Vereadores </w:t>
      </w:r>
    </w:p>
    <w:p w:rsidR="00755410" w:rsidRDefault="00755410" w:rsidP="00755410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Presidente Lucena/RS</w:t>
      </w:r>
      <w:bookmarkEnd w:id="1"/>
      <w:bookmarkEnd w:id="2"/>
    </w:p>
    <w:p w:rsidR="00755410" w:rsidRDefault="00755410" w:rsidP="00755410"/>
    <w:p w:rsidR="003E600C" w:rsidRDefault="003E600C"/>
    <w:sectPr w:rsidR="003E600C" w:rsidSect="00755410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BD"/>
    <w:rsid w:val="000E092F"/>
    <w:rsid w:val="003E600C"/>
    <w:rsid w:val="00755410"/>
    <w:rsid w:val="00AF6ABD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10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554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554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55410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55410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10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554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554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55410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55410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2013-06-11T18:08:00Z</cp:lastPrinted>
  <dcterms:created xsi:type="dcterms:W3CDTF">2016-05-19T17:35:00Z</dcterms:created>
  <dcterms:modified xsi:type="dcterms:W3CDTF">2016-05-19T17:35:00Z</dcterms:modified>
</cp:coreProperties>
</file>