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4304E0">
        <w:rPr>
          <w:b/>
          <w:color w:val="000000" w:themeColor="text1"/>
          <w:szCs w:val="24"/>
        </w:rPr>
        <w:t>3</w:t>
      </w:r>
      <w:r w:rsidR="002F28A5">
        <w:rPr>
          <w:b/>
          <w:color w:val="000000" w:themeColor="text1"/>
          <w:szCs w:val="24"/>
        </w:rPr>
        <w:t>2</w:t>
      </w:r>
      <w:r>
        <w:rPr>
          <w:b/>
          <w:color w:val="000000" w:themeColor="text1"/>
          <w:szCs w:val="24"/>
        </w:rPr>
        <w:t>/</w:t>
      </w:r>
      <w:r w:rsidR="00C968C9">
        <w:rPr>
          <w:b/>
          <w:color w:val="000000" w:themeColor="text1"/>
          <w:szCs w:val="24"/>
        </w:rPr>
        <w:t>GAB/</w:t>
      </w:r>
      <w:r>
        <w:rPr>
          <w:b/>
          <w:color w:val="000000" w:themeColor="text1"/>
          <w:szCs w:val="24"/>
        </w:rPr>
        <w:t>201</w:t>
      </w:r>
      <w:r w:rsidR="00C968C9">
        <w:rPr>
          <w:b/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    </w:t>
      </w:r>
      <w:r>
        <w:rPr>
          <w:color w:val="000000" w:themeColor="text1"/>
          <w:szCs w:val="24"/>
        </w:rPr>
        <w:t xml:space="preserve">Presidente Lucena, </w:t>
      </w:r>
      <w:r w:rsidR="004E1DDD">
        <w:rPr>
          <w:color w:val="000000" w:themeColor="text1"/>
          <w:szCs w:val="24"/>
        </w:rPr>
        <w:t>2</w:t>
      </w:r>
      <w:r w:rsidR="004304E0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 xml:space="preserve"> de</w:t>
      </w:r>
      <w:r w:rsidR="00C968C9">
        <w:rPr>
          <w:color w:val="000000" w:themeColor="text1"/>
          <w:szCs w:val="24"/>
        </w:rPr>
        <w:t xml:space="preserve"> </w:t>
      </w:r>
      <w:r w:rsidR="004304E0">
        <w:rPr>
          <w:color w:val="000000" w:themeColor="text1"/>
          <w:szCs w:val="24"/>
        </w:rPr>
        <w:t>agosto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C968C9">
        <w:rPr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>.</w:t>
      </w: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BE1F33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/201</w:t>
      </w:r>
      <w:r w:rsidR="00C968C9">
        <w:rPr>
          <w:color w:val="000000" w:themeColor="text1"/>
          <w:szCs w:val="24"/>
        </w:rPr>
        <w:t>8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4304E0">
        <w:rPr>
          <w:color w:val="000000" w:themeColor="text1"/>
          <w:szCs w:val="24"/>
        </w:rPr>
        <w:t xml:space="preserve">Vereador </w:t>
      </w:r>
      <w:r w:rsidR="004304E0" w:rsidRPr="004304E0">
        <w:rPr>
          <w:color w:val="000000" w:themeColor="text1"/>
          <w:szCs w:val="24"/>
        </w:rPr>
        <w:t xml:space="preserve">Daniel </w:t>
      </w:r>
      <w:proofErr w:type="spellStart"/>
      <w:r w:rsidR="004304E0" w:rsidRPr="004304E0">
        <w:rPr>
          <w:color w:val="000000" w:themeColor="text1"/>
          <w:szCs w:val="24"/>
        </w:rPr>
        <w:t>Eloir</w:t>
      </w:r>
      <w:proofErr w:type="spellEnd"/>
      <w:r w:rsidR="004304E0" w:rsidRPr="004304E0">
        <w:rPr>
          <w:color w:val="000000" w:themeColor="text1"/>
          <w:szCs w:val="24"/>
        </w:rPr>
        <w:t xml:space="preserve"> </w:t>
      </w:r>
      <w:proofErr w:type="spellStart"/>
      <w:r w:rsidR="004304E0" w:rsidRPr="004304E0">
        <w:rPr>
          <w:color w:val="000000" w:themeColor="text1"/>
          <w:szCs w:val="24"/>
        </w:rPr>
        <w:t>Krummenauer</w:t>
      </w:r>
      <w:proofErr w:type="spellEnd"/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  <w:bookmarkStart w:id="8" w:name="_GoBack"/>
      <w:bookmarkEnd w:id="8"/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 Presidente:</w:t>
      </w:r>
    </w:p>
    <w:p w:rsidR="008F1E53" w:rsidRDefault="008F1E53" w:rsidP="008F1E53">
      <w:pPr>
        <w:rPr>
          <w:lang w:eastAsia="pt-BR"/>
        </w:rPr>
      </w:pPr>
    </w:p>
    <w:p w:rsidR="007F76BB" w:rsidRDefault="008F1E53" w:rsidP="004E1DDD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C968C9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, vimos através deste, </w:t>
      </w:r>
      <w:r w:rsidR="004E1DDD">
        <w:rPr>
          <w:color w:val="000000" w:themeColor="text1"/>
          <w:szCs w:val="24"/>
        </w:rPr>
        <w:t>atendendo</w:t>
      </w:r>
      <w:r>
        <w:rPr>
          <w:color w:val="000000" w:themeColor="text1"/>
          <w:szCs w:val="24"/>
        </w:rPr>
        <w:t xml:space="preserve"> ao pedido de informações n° 00</w:t>
      </w:r>
      <w:r w:rsidR="002F28A5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/201</w:t>
      </w:r>
      <w:r w:rsidR="00C968C9">
        <w:rPr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 xml:space="preserve">, de autoria </w:t>
      </w:r>
      <w:proofErr w:type="gramStart"/>
      <w:r>
        <w:rPr>
          <w:color w:val="000000" w:themeColor="text1"/>
          <w:szCs w:val="24"/>
        </w:rPr>
        <w:t>do Ve</w:t>
      </w:r>
      <w:r w:rsidR="00236817">
        <w:rPr>
          <w:color w:val="000000" w:themeColor="text1"/>
          <w:szCs w:val="24"/>
        </w:rPr>
        <w:t>reador</w:t>
      </w:r>
      <w:r w:rsidR="004E1DDD">
        <w:rPr>
          <w:color w:val="000000" w:themeColor="text1"/>
          <w:szCs w:val="24"/>
        </w:rPr>
        <w:t xml:space="preserve"> Daniel </w:t>
      </w:r>
      <w:proofErr w:type="spellStart"/>
      <w:r w:rsidR="004E1DDD">
        <w:rPr>
          <w:color w:val="000000" w:themeColor="text1"/>
          <w:szCs w:val="24"/>
        </w:rPr>
        <w:t>Eloir</w:t>
      </w:r>
      <w:proofErr w:type="spellEnd"/>
      <w:r w:rsidR="004E1DDD">
        <w:rPr>
          <w:color w:val="000000" w:themeColor="text1"/>
          <w:szCs w:val="24"/>
        </w:rPr>
        <w:t xml:space="preserve"> </w:t>
      </w:r>
      <w:proofErr w:type="spellStart"/>
      <w:r w:rsidR="004E1DDD">
        <w:rPr>
          <w:color w:val="000000" w:themeColor="text1"/>
          <w:szCs w:val="24"/>
        </w:rPr>
        <w:t>Krummenauer</w:t>
      </w:r>
      <w:proofErr w:type="spellEnd"/>
      <w:r w:rsidR="004304E0">
        <w:rPr>
          <w:color w:val="000000" w:themeColor="text1"/>
          <w:szCs w:val="24"/>
        </w:rPr>
        <w:t xml:space="preserve"> responder</w:t>
      </w:r>
      <w:proofErr w:type="gramEnd"/>
      <w:r w:rsidR="004304E0">
        <w:rPr>
          <w:color w:val="000000" w:themeColor="text1"/>
          <w:szCs w:val="24"/>
        </w:rPr>
        <w:t xml:space="preserve"> o que segue:</w:t>
      </w:r>
      <w:r w:rsidR="00C968C9">
        <w:rPr>
          <w:color w:val="000000" w:themeColor="text1"/>
          <w:szCs w:val="24"/>
        </w:rPr>
        <w:t xml:space="preserve"> </w:t>
      </w:r>
    </w:p>
    <w:p w:rsidR="002F28A5" w:rsidRDefault="002F28A5" w:rsidP="004E1DDD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 portão eletrônico foi solicitado pela Secretária de educação, </w:t>
      </w:r>
      <w:r w:rsidRPr="002F28A5">
        <w:rPr>
          <w:color w:val="000000" w:themeColor="text1"/>
          <w:szCs w:val="24"/>
        </w:rPr>
        <w:t>ao Setor de Compras</w:t>
      </w:r>
      <w:r>
        <w:rPr>
          <w:color w:val="000000" w:themeColor="text1"/>
          <w:szCs w:val="24"/>
        </w:rPr>
        <w:t xml:space="preserve"> em 11/12/2017, conforme memorando n°17569/2017. Após pesquisa de preços foi contratada empresa especializada e a requisição de empenho foi emitida em 06/07/2018.</w:t>
      </w:r>
    </w:p>
    <w:p w:rsidR="00C968C9" w:rsidRPr="007F76BB" w:rsidRDefault="002F28A5" w:rsidP="00C968C9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 serviço não foi realizado porque o contratado adoeceu e está em licença, devendo executar a instalação nas próximas semanas.</w:t>
      </w:r>
      <w:r w:rsidR="004304E0">
        <w:rPr>
          <w:color w:val="000000" w:themeColor="text1"/>
          <w:szCs w:val="24"/>
        </w:rPr>
        <w:t xml:space="preserve"> </w:t>
      </w:r>
    </w:p>
    <w:p w:rsidR="008F1E53" w:rsidRDefault="00E44E44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7C4CA8">
        <w:rPr>
          <w:color w:val="000000" w:themeColor="text1"/>
          <w:szCs w:val="24"/>
        </w:rPr>
        <w:t>S</w:t>
      </w:r>
      <w:r w:rsidR="008F1E53">
        <w:rPr>
          <w:color w:val="000000" w:themeColor="text1"/>
          <w:szCs w:val="24"/>
        </w:rPr>
        <w:t xml:space="preserve">endo o que havia para o momento, aproveitamos a oportunidade para reiterar-lhe votos de estima e apreço.        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B61F9D" w:rsidRDefault="00B61F9D" w:rsidP="008F1E53">
      <w:pPr>
        <w:spacing w:line="240" w:lineRule="auto"/>
        <w:rPr>
          <w:color w:val="000000" w:themeColor="text1"/>
          <w:szCs w:val="24"/>
        </w:rPr>
      </w:pPr>
    </w:p>
    <w:p w:rsidR="00C968C9" w:rsidRDefault="00C968C9" w:rsidP="008F1E53">
      <w:pPr>
        <w:spacing w:line="240" w:lineRule="auto"/>
        <w:rPr>
          <w:color w:val="000000" w:themeColor="text1"/>
          <w:szCs w:val="24"/>
        </w:rPr>
      </w:pP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 xml:space="preserve">Ao Sr. 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 w:rsidRPr="00C968C9">
        <w:rPr>
          <w:rFonts w:eastAsia="Times New Roman"/>
          <w:b/>
          <w:szCs w:val="24"/>
          <w:lang w:eastAsia="pt-BR"/>
        </w:rPr>
        <w:t>Ver. Airton José Weber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da Câmara Municipal de Vereadores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Lucena/RS</w:t>
      </w:r>
    </w:p>
    <w:p w:rsidR="008F1E53" w:rsidRDefault="008F1E53" w:rsidP="00C968C9">
      <w:pPr>
        <w:spacing w:line="240" w:lineRule="auto"/>
      </w:pPr>
    </w:p>
    <w:sectPr w:rsidR="008F1E53" w:rsidSect="008F1E53">
      <w:headerReference w:type="default" r:id="rId8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77" w:rsidRDefault="00935E77" w:rsidP="008F1E53">
      <w:pPr>
        <w:spacing w:after="0" w:line="240" w:lineRule="auto"/>
      </w:pPr>
      <w:r>
        <w:separator/>
      </w:r>
    </w:p>
  </w:endnote>
  <w:endnote w:type="continuationSeparator" w:id="0">
    <w:p w:rsidR="00935E77" w:rsidRDefault="00935E77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77" w:rsidRDefault="00935E77" w:rsidP="008F1E53">
      <w:pPr>
        <w:spacing w:after="0" w:line="240" w:lineRule="auto"/>
      </w:pPr>
      <w:r>
        <w:separator/>
      </w:r>
    </w:p>
  </w:footnote>
  <w:footnote w:type="continuationSeparator" w:id="0">
    <w:p w:rsidR="00935E77" w:rsidRDefault="00935E77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2E"/>
    <w:rsid w:val="000833CB"/>
    <w:rsid w:val="000D52DB"/>
    <w:rsid w:val="00130705"/>
    <w:rsid w:val="001666F8"/>
    <w:rsid w:val="002277C5"/>
    <w:rsid w:val="00232110"/>
    <w:rsid w:val="00236817"/>
    <w:rsid w:val="002F28A5"/>
    <w:rsid w:val="002F7AF6"/>
    <w:rsid w:val="00384B93"/>
    <w:rsid w:val="003C583C"/>
    <w:rsid w:val="003E600C"/>
    <w:rsid w:val="004304E0"/>
    <w:rsid w:val="00461979"/>
    <w:rsid w:val="004B6046"/>
    <w:rsid w:val="004E1A38"/>
    <w:rsid w:val="004E1DDD"/>
    <w:rsid w:val="0051495C"/>
    <w:rsid w:val="00572B0B"/>
    <w:rsid w:val="0057305F"/>
    <w:rsid w:val="00607D2A"/>
    <w:rsid w:val="007351C7"/>
    <w:rsid w:val="00741333"/>
    <w:rsid w:val="00777511"/>
    <w:rsid w:val="00785097"/>
    <w:rsid w:val="007954A1"/>
    <w:rsid w:val="007C4CA8"/>
    <w:rsid w:val="007F76BB"/>
    <w:rsid w:val="008F1E53"/>
    <w:rsid w:val="00935E77"/>
    <w:rsid w:val="00A679FB"/>
    <w:rsid w:val="00AA2823"/>
    <w:rsid w:val="00AE6E96"/>
    <w:rsid w:val="00B61F9D"/>
    <w:rsid w:val="00BB422E"/>
    <w:rsid w:val="00BE1F33"/>
    <w:rsid w:val="00C41246"/>
    <w:rsid w:val="00C826D3"/>
    <w:rsid w:val="00C968C9"/>
    <w:rsid w:val="00D67CD7"/>
    <w:rsid w:val="00DA1B53"/>
    <w:rsid w:val="00DD524F"/>
    <w:rsid w:val="00E44E44"/>
    <w:rsid w:val="00E8348B"/>
    <w:rsid w:val="00E9281A"/>
    <w:rsid w:val="00F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User</cp:lastModifiedBy>
  <cp:revision>2</cp:revision>
  <cp:lastPrinted>2018-08-24T14:28:00Z</cp:lastPrinted>
  <dcterms:created xsi:type="dcterms:W3CDTF">2018-09-17T13:22:00Z</dcterms:created>
  <dcterms:modified xsi:type="dcterms:W3CDTF">2018-09-17T13:22:00Z</dcterms:modified>
</cp:coreProperties>
</file>