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40" w:rsidRDefault="006A0440" w:rsidP="006A0440">
      <w:pPr>
        <w:spacing w:line="480" w:lineRule="auto"/>
        <w:jc w:val="center"/>
        <w:rPr>
          <w:b/>
        </w:rPr>
      </w:pPr>
      <w:bookmarkStart w:id="0" w:name="_GoBack"/>
      <w:bookmarkEnd w:id="0"/>
      <w:r>
        <w:rPr>
          <w:b/>
        </w:rPr>
        <w:t>INDICAÇÃO N°001/2000</w:t>
      </w:r>
    </w:p>
    <w:p w:rsidR="006A0440" w:rsidRDefault="006A0440" w:rsidP="006A0440">
      <w:pPr>
        <w:spacing w:line="480" w:lineRule="auto"/>
        <w:jc w:val="center"/>
        <w:rPr>
          <w:b/>
        </w:rPr>
      </w:pPr>
    </w:p>
    <w:p w:rsidR="006A0440" w:rsidRDefault="006A0440" w:rsidP="006A0440">
      <w:pPr>
        <w:spacing w:line="480" w:lineRule="auto"/>
        <w:jc w:val="right"/>
      </w:pPr>
      <w:r>
        <w:t>Presidente Lucena, 25 de janeiro de 2000</w:t>
      </w:r>
    </w:p>
    <w:p w:rsidR="006A0440" w:rsidRDefault="006A0440" w:rsidP="006A0440">
      <w:pPr>
        <w:spacing w:line="480" w:lineRule="auto"/>
        <w:jc w:val="right"/>
        <w:rPr>
          <w:b/>
        </w:rPr>
      </w:pPr>
    </w:p>
    <w:p w:rsidR="006A0440" w:rsidRDefault="006A0440" w:rsidP="006A0440">
      <w:pPr>
        <w:spacing w:line="360" w:lineRule="auto"/>
        <w:jc w:val="both"/>
      </w:pPr>
      <w:r>
        <w:t>Vereadora:</w:t>
      </w:r>
    </w:p>
    <w:p w:rsidR="006A0440" w:rsidRDefault="006A0440" w:rsidP="006A0440">
      <w:pPr>
        <w:spacing w:line="480" w:lineRule="auto"/>
        <w:ind w:firstLine="720"/>
        <w:jc w:val="both"/>
        <w:rPr>
          <w:b/>
        </w:rPr>
      </w:pPr>
      <w:r>
        <w:t xml:space="preserve">     </w:t>
      </w:r>
      <w:r>
        <w:rPr>
          <w:b/>
        </w:rPr>
        <w:t xml:space="preserve">Maria </w:t>
      </w:r>
      <w:proofErr w:type="spellStart"/>
      <w:r>
        <w:rPr>
          <w:b/>
        </w:rPr>
        <w:t>Beatris</w:t>
      </w:r>
      <w:proofErr w:type="spellEnd"/>
      <w:r>
        <w:rPr>
          <w:b/>
        </w:rPr>
        <w:t xml:space="preserve"> Weber </w:t>
      </w:r>
      <w:proofErr w:type="spellStart"/>
      <w:r>
        <w:rPr>
          <w:b/>
        </w:rPr>
        <w:t>Enzweiler</w:t>
      </w:r>
      <w:proofErr w:type="spellEnd"/>
    </w:p>
    <w:p w:rsidR="006A0440" w:rsidRDefault="006A0440" w:rsidP="006A0440">
      <w:pPr>
        <w:spacing w:line="480" w:lineRule="auto"/>
        <w:jc w:val="both"/>
        <w:rPr>
          <w:b/>
        </w:rPr>
      </w:pPr>
    </w:p>
    <w:p w:rsidR="006A0440" w:rsidRDefault="006A0440" w:rsidP="006A0440">
      <w:pPr>
        <w:spacing w:line="360" w:lineRule="auto"/>
        <w:jc w:val="both"/>
      </w:pPr>
      <w:r>
        <w:t xml:space="preserve">Objeto: </w:t>
      </w:r>
    </w:p>
    <w:p w:rsidR="006A0440" w:rsidRDefault="006A0440" w:rsidP="006A0440">
      <w:pPr>
        <w:spacing w:line="480" w:lineRule="auto"/>
        <w:ind w:firstLine="720"/>
        <w:jc w:val="both"/>
        <w:rPr>
          <w:b/>
        </w:rPr>
      </w:pPr>
      <w:r>
        <w:rPr>
          <w:b/>
        </w:rPr>
        <w:t xml:space="preserve">Solicito que a Administração faça estudo, visando a possibilidade de bombear a água dos poços artesianos da localidade de Picada Schneider para a localidade de Morro do Pedro, com o intuito de dotar essa comunidade com água da rede pública. </w:t>
      </w:r>
    </w:p>
    <w:p w:rsidR="006A0440" w:rsidRDefault="006A0440" w:rsidP="006A0440">
      <w:pPr>
        <w:spacing w:line="480" w:lineRule="auto"/>
        <w:jc w:val="both"/>
        <w:rPr>
          <w:b/>
        </w:rPr>
      </w:pPr>
    </w:p>
    <w:p w:rsidR="006A0440" w:rsidRDefault="006A0440" w:rsidP="006A0440">
      <w:pPr>
        <w:spacing w:line="480" w:lineRule="auto"/>
        <w:jc w:val="both"/>
      </w:pPr>
      <w:r>
        <w:t>Justificativa:</w:t>
      </w:r>
    </w:p>
    <w:p w:rsidR="006A0440" w:rsidRDefault="006A0440" w:rsidP="006A0440">
      <w:pPr>
        <w:spacing w:line="480" w:lineRule="auto"/>
        <w:jc w:val="both"/>
      </w:pPr>
      <w:r>
        <w:tab/>
      </w:r>
      <w:r>
        <w:tab/>
        <w:t xml:space="preserve">Justifica-se a indicação, considerando que poço perfurado recentemente na localidade de Morro do Pedro não fornece água suficiente para abastecer a referida localidade. </w:t>
      </w:r>
    </w:p>
    <w:p w:rsidR="006A0440" w:rsidRDefault="006A0440" w:rsidP="006A0440">
      <w:pPr>
        <w:spacing w:line="480" w:lineRule="auto"/>
        <w:jc w:val="both"/>
      </w:pPr>
    </w:p>
    <w:p w:rsidR="006A0440" w:rsidRDefault="006A0440" w:rsidP="006A0440"/>
    <w:p w:rsidR="006A0440" w:rsidRDefault="006A0440" w:rsidP="006A0440"/>
    <w:p w:rsidR="006A0440" w:rsidRDefault="006A0440" w:rsidP="006A0440">
      <w:r>
        <w:t xml:space="preserve">                                                                                                      Maria </w:t>
      </w:r>
      <w:proofErr w:type="spellStart"/>
      <w:r>
        <w:t>Beatris</w:t>
      </w:r>
      <w:proofErr w:type="spellEnd"/>
      <w:r>
        <w:t xml:space="preserve"> Weber </w:t>
      </w:r>
      <w:proofErr w:type="spellStart"/>
      <w:r>
        <w:t>Enzweiler</w:t>
      </w:r>
      <w:proofErr w:type="spellEnd"/>
    </w:p>
    <w:p w:rsidR="006A0440" w:rsidRDefault="006A0440" w:rsidP="006A0440">
      <w:r>
        <w:t xml:space="preserve">                                                                                                                      Vereadora</w:t>
      </w:r>
    </w:p>
    <w:p w:rsidR="006A0440" w:rsidRDefault="006A0440" w:rsidP="006A0440">
      <w:pPr>
        <w:spacing w:line="360" w:lineRule="auto"/>
      </w:pPr>
    </w:p>
    <w:p w:rsidR="006A0440" w:rsidRDefault="006A0440" w:rsidP="006A0440">
      <w:pPr>
        <w:spacing w:line="360" w:lineRule="auto"/>
      </w:pPr>
    </w:p>
    <w:p w:rsidR="006A0440" w:rsidRDefault="006A0440" w:rsidP="006A0440">
      <w:pPr>
        <w:spacing w:line="360" w:lineRule="auto"/>
      </w:pPr>
    </w:p>
    <w:p w:rsidR="006A0440" w:rsidRDefault="006A0440" w:rsidP="006A0440">
      <w:pPr>
        <w:spacing w:line="360" w:lineRule="auto"/>
      </w:pPr>
    </w:p>
    <w:p w:rsidR="006A0440" w:rsidRDefault="006A0440" w:rsidP="006A0440">
      <w:pPr>
        <w:spacing w:line="360" w:lineRule="auto"/>
      </w:pPr>
      <w:r>
        <w:t>Exmo. Sr.</w:t>
      </w:r>
    </w:p>
    <w:p w:rsidR="006A0440" w:rsidRDefault="006A0440" w:rsidP="006A0440">
      <w:pPr>
        <w:spacing w:line="360" w:lineRule="auto"/>
      </w:pPr>
      <w:r>
        <w:t xml:space="preserve">Roque Danilo </w:t>
      </w:r>
      <w:proofErr w:type="spellStart"/>
      <w:r>
        <w:t>Exner</w:t>
      </w:r>
      <w:proofErr w:type="spellEnd"/>
    </w:p>
    <w:p w:rsidR="006A0440" w:rsidRDefault="006A0440" w:rsidP="006A0440">
      <w:pPr>
        <w:spacing w:line="360" w:lineRule="auto"/>
      </w:pPr>
      <w:r>
        <w:t>DD. Prefeito Municipal</w:t>
      </w:r>
    </w:p>
    <w:p w:rsidR="00613343" w:rsidRDefault="006A0440">
      <w:r>
        <w:lastRenderedPageBreak/>
        <w:t>Nesta Cidade - RS</w:t>
      </w:r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0"/>
    <w:rsid w:val="00336BF4"/>
    <w:rsid w:val="006A0440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734E8-1CB0-46B8-AF77-37AB2FAA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2015-10-08T03:25:00Z</dcterms:created>
  <dcterms:modified xsi:type="dcterms:W3CDTF">2015-10-08T03:26:00Z</dcterms:modified>
</cp:coreProperties>
</file>