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61" w:rsidRDefault="00654D61" w:rsidP="00654D61">
      <w:pPr>
        <w:pStyle w:val="Ttulo1"/>
      </w:pPr>
      <w:r>
        <w:t>INDICAÇÃO N°016/2001</w:t>
      </w:r>
    </w:p>
    <w:p w:rsidR="00654D61" w:rsidRDefault="00654D61" w:rsidP="00654D61">
      <w:pPr>
        <w:spacing w:line="480" w:lineRule="auto"/>
        <w:jc w:val="center"/>
        <w:rPr>
          <w:b/>
        </w:rPr>
      </w:pPr>
    </w:p>
    <w:p w:rsidR="00654D61" w:rsidRDefault="00654D61" w:rsidP="00654D61">
      <w:pPr>
        <w:jc w:val="center"/>
        <w:rPr>
          <w:b/>
        </w:rPr>
      </w:pPr>
    </w:p>
    <w:p w:rsidR="00654D61" w:rsidRDefault="00654D61" w:rsidP="00654D61">
      <w:pPr>
        <w:spacing w:line="480" w:lineRule="auto"/>
        <w:jc w:val="right"/>
      </w:pPr>
      <w:r>
        <w:t>Presidente Lucena, 05 de junho de 2001</w:t>
      </w:r>
    </w:p>
    <w:p w:rsidR="00654D61" w:rsidRDefault="00654D61" w:rsidP="00654D61">
      <w:pPr>
        <w:spacing w:line="480" w:lineRule="auto"/>
        <w:jc w:val="right"/>
      </w:pPr>
    </w:p>
    <w:p w:rsidR="00654D61" w:rsidRDefault="00654D61" w:rsidP="00654D61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654D61" w:rsidRDefault="00654D61" w:rsidP="00654D61">
      <w:pPr>
        <w:spacing w:line="480" w:lineRule="auto"/>
        <w:jc w:val="both"/>
        <w:rPr>
          <w:b/>
        </w:rPr>
      </w:pPr>
    </w:p>
    <w:p w:rsidR="00654D61" w:rsidRDefault="00654D61" w:rsidP="00654D61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instalação de luminária da rede de iluminação pública junto à Estrada para São José do Hortêncio, acesso à residência do munícipe Jacob Becker e outra luminária próximo ao abrigo, parada de ônibus, localizado junto ao entroncamento da Estrada para São José do Hortêncio e a Estrada da Volta na localidade de Linha Nova Baixa.</w:t>
      </w:r>
    </w:p>
    <w:p w:rsidR="00654D61" w:rsidRDefault="00654D61" w:rsidP="00654D61">
      <w:pPr>
        <w:spacing w:line="480" w:lineRule="auto"/>
        <w:jc w:val="both"/>
        <w:rPr>
          <w:b/>
        </w:rPr>
      </w:pPr>
    </w:p>
    <w:p w:rsidR="00654D61" w:rsidRDefault="00654D61" w:rsidP="00654D61">
      <w:pPr>
        <w:jc w:val="both"/>
      </w:pPr>
      <w:r>
        <w:t>Justificativa:</w:t>
      </w:r>
    </w:p>
    <w:p w:rsidR="00654D61" w:rsidRDefault="00654D61" w:rsidP="00654D61">
      <w:pPr>
        <w:spacing w:line="480" w:lineRule="auto"/>
        <w:jc w:val="both"/>
      </w:pPr>
      <w:r>
        <w:tab/>
      </w:r>
      <w:r>
        <w:tab/>
        <w:t>Justifica-se a indicação, considerando que a ausência de iluminação nos referidos locais causa transtornos à população, além de causar certa insegurança.</w:t>
      </w:r>
    </w:p>
    <w:p w:rsidR="00654D61" w:rsidRDefault="00654D61" w:rsidP="00654D61">
      <w:pPr>
        <w:spacing w:line="480" w:lineRule="auto"/>
        <w:jc w:val="both"/>
      </w:pPr>
    </w:p>
    <w:p w:rsidR="00654D61" w:rsidRDefault="00654D61" w:rsidP="00654D61">
      <w:pPr>
        <w:spacing w:line="480" w:lineRule="auto"/>
        <w:jc w:val="both"/>
      </w:pPr>
      <w:r>
        <w:t xml:space="preserve"> </w:t>
      </w:r>
    </w:p>
    <w:p w:rsidR="00654D61" w:rsidRDefault="00654D61" w:rsidP="00654D61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654D61" w:rsidRDefault="00654D61" w:rsidP="00654D61">
      <w:r>
        <w:t xml:space="preserve">                                                                                                                        Vereador</w:t>
      </w:r>
    </w:p>
    <w:p w:rsidR="00654D61" w:rsidRDefault="00654D61" w:rsidP="00654D61"/>
    <w:p w:rsidR="00654D61" w:rsidRDefault="00654D61" w:rsidP="00654D61"/>
    <w:p w:rsidR="00654D61" w:rsidRDefault="00654D61" w:rsidP="00654D61"/>
    <w:p w:rsidR="00654D61" w:rsidRDefault="00654D61" w:rsidP="00654D61">
      <w:pPr>
        <w:spacing w:line="360" w:lineRule="auto"/>
      </w:pPr>
      <w:r>
        <w:t xml:space="preserve">Exmo. Sr. </w:t>
      </w:r>
    </w:p>
    <w:p w:rsidR="00654D61" w:rsidRDefault="00654D61" w:rsidP="00654D61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654D61" w:rsidRDefault="00654D61" w:rsidP="00654D61">
      <w:pPr>
        <w:spacing w:line="360" w:lineRule="auto"/>
      </w:pPr>
      <w:r>
        <w:t>DD. Prefeito Municipal</w:t>
      </w:r>
    </w:p>
    <w:p w:rsidR="00654D61" w:rsidRDefault="00654D61" w:rsidP="00654D61">
      <w:r>
        <w:t>Nesta Cidade – RS</w:t>
      </w:r>
    </w:p>
    <w:p w:rsidR="00613343" w:rsidRDefault="00654D61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1"/>
    <w:rsid w:val="0025367E"/>
    <w:rsid w:val="00336BF4"/>
    <w:rsid w:val="00366054"/>
    <w:rsid w:val="00654D61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7E7D5-BC70-4CBF-B513-C6EB241F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4D61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4D6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2016-05-05T17:14:00Z</dcterms:created>
  <dcterms:modified xsi:type="dcterms:W3CDTF">2016-05-05T17:14:00Z</dcterms:modified>
</cp:coreProperties>
</file>