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5CA" w:rsidRDefault="00C365CA" w:rsidP="00405DF7"/>
    <w:p w:rsidR="00C365CA" w:rsidRDefault="00C365CA" w:rsidP="00405DF7">
      <w:bookmarkStart w:id="0" w:name="_GoBack"/>
      <w:bookmarkEnd w:id="0"/>
    </w:p>
    <w:p w:rsidR="00C365CA" w:rsidRDefault="00C365CA" w:rsidP="00405DF7"/>
    <w:p w:rsidR="00C365CA" w:rsidRPr="00C365CA" w:rsidRDefault="00405DF7" w:rsidP="00405DF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365CA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C365C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365CA">
        <w:rPr>
          <w:rFonts w:ascii="Times New Roman" w:hAnsi="Times New Roman" w:cs="Times New Roman"/>
          <w:sz w:val="24"/>
          <w:szCs w:val="24"/>
        </w:rPr>
        <w:t>n</w:t>
      </w:r>
      <w:proofErr w:type="gramEnd"/>
      <w:r w:rsidRPr="00C365CA">
        <w:rPr>
          <w:rFonts w:ascii="Times New Roman" w:hAnsi="Times New Roman" w:cs="Times New Roman"/>
          <w:sz w:val="24"/>
          <w:szCs w:val="24"/>
        </w:rPr>
        <w:t xml:space="preserve">° 90/CMV/93 </w:t>
      </w:r>
      <w:r w:rsidR="00C365CA" w:rsidRPr="00C365CA">
        <w:rPr>
          <w:rFonts w:ascii="Times New Roman" w:hAnsi="Times New Roman" w:cs="Times New Roman"/>
          <w:sz w:val="24"/>
          <w:szCs w:val="24"/>
        </w:rPr>
        <w:tab/>
      </w:r>
      <w:r w:rsidR="00C365CA" w:rsidRPr="00C365CA">
        <w:rPr>
          <w:rFonts w:ascii="Times New Roman" w:hAnsi="Times New Roman" w:cs="Times New Roman"/>
          <w:sz w:val="24"/>
          <w:szCs w:val="24"/>
        </w:rPr>
        <w:tab/>
      </w:r>
      <w:r w:rsidR="00C365CA" w:rsidRPr="00C365CA">
        <w:rPr>
          <w:rFonts w:ascii="Times New Roman" w:hAnsi="Times New Roman" w:cs="Times New Roman"/>
          <w:sz w:val="24"/>
          <w:szCs w:val="24"/>
        </w:rPr>
        <w:tab/>
      </w:r>
      <w:r w:rsidR="00C365CA" w:rsidRPr="00C365CA">
        <w:rPr>
          <w:rFonts w:ascii="Times New Roman" w:hAnsi="Times New Roman" w:cs="Times New Roman"/>
          <w:sz w:val="24"/>
          <w:szCs w:val="24"/>
        </w:rPr>
        <w:tab/>
      </w:r>
      <w:r w:rsidRPr="00C365CA">
        <w:rPr>
          <w:rFonts w:ascii="Times New Roman" w:hAnsi="Times New Roman" w:cs="Times New Roman"/>
          <w:sz w:val="24"/>
          <w:szCs w:val="24"/>
        </w:rPr>
        <w:t xml:space="preserve">Presidente Lucena, 11 de junho de 1993 </w:t>
      </w:r>
    </w:p>
    <w:p w:rsidR="00C365CA" w:rsidRPr="00C365CA" w:rsidRDefault="00C365CA" w:rsidP="00405DF7">
      <w:pPr>
        <w:rPr>
          <w:rFonts w:ascii="Times New Roman" w:hAnsi="Times New Roman" w:cs="Times New Roman"/>
          <w:sz w:val="24"/>
          <w:szCs w:val="24"/>
        </w:rPr>
      </w:pPr>
    </w:p>
    <w:p w:rsidR="00405DF7" w:rsidRPr="00C365CA" w:rsidRDefault="00C365CA" w:rsidP="00405DF7">
      <w:pPr>
        <w:rPr>
          <w:rFonts w:ascii="Times New Roman" w:hAnsi="Times New Roman" w:cs="Times New Roman"/>
          <w:sz w:val="24"/>
          <w:szCs w:val="24"/>
        </w:rPr>
      </w:pPr>
      <w:r w:rsidRPr="00C365CA">
        <w:rPr>
          <w:rFonts w:ascii="Times New Roman" w:hAnsi="Times New Roman" w:cs="Times New Roman"/>
          <w:sz w:val="24"/>
          <w:szCs w:val="24"/>
        </w:rPr>
        <w:tab/>
      </w:r>
      <w:r w:rsidR="00405DF7" w:rsidRPr="00C365CA">
        <w:rPr>
          <w:rFonts w:ascii="Times New Roman" w:hAnsi="Times New Roman" w:cs="Times New Roman"/>
          <w:sz w:val="24"/>
          <w:szCs w:val="24"/>
        </w:rPr>
        <w:t xml:space="preserve">Senhor Prefeito </w:t>
      </w:r>
    </w:p>
    <w:p w:rsidR="00405DF7" w:rsidRPr="00C365CA" w:rsidRDefault="00C365CA" w:rsidP="00405DF7">
      <w:pPr>
        <w:rPr>
          <w:rFonts w:ascii="Times New Roman" w:hAnsi="Times New Roman" w:cs="Times New Roman"/>
          <w:sz w:val="24"/>
          <w:szCs w:val="24"/>
        </w:rPr>
      </w:pPr>
      <w:r w:rsidRPr="00C365CA">
        <w:rPr>
          <w:rFonts w:ascii="Times New Roman" w:hAnsi="Times New Roman" w:cs="Times New Roman"/>
          <w:sz w:val="24"/>
          <w:szCs w:val="24"/>
        </w:rPr>
        <w:tab/>
      </w:r>
      <w:r w:rsidR="00405DF7" w:rsidRPr="00C365CA">
        <w:rPr>
          <w:rFonts w:ascii="Times New Roman" w:hAnsi="Times New Roman" w:cs="Times New Roman"/>
          <w:sz w:val="24"/>
          <w:szCs w:val="24"/>
        </w:rPr>
        <w:t xml:space="preserve">Dirigimo-nos à Vossa Senhoria, para solicitar, conforme pedido feito pelo Presidente da Câmara, vereador Roque Danilo Exner e vereador Mauro Moacir Diefenbach, na sessão do </w:t>
      </w:r>
      <w:r w:rsidR="00405DF7" w:rsidRPr="00C365CA">
        <w:rPr>
          <w:rFonts w:ascii="Times New Roman" w:hAnsi="Times New Roman" w:cs="Times New Roman"/>
          <w:sz w:val="24"/>
          <w:szCs w:val="24"/>
        </w:rPr>
        <w:br/>
        <w:t>dia 09(nove) de junho do ano em curso, um estudo da viabilidade de instalação da Rede de Energi</w:t>
      </w:r>
      <w:r w:rsidRPr="00C365CA">
        <w:rPr>
          <w:rFonts w:ascii="Times New Roman" w:hAnsi="Times New Roman" w:cs="Times New Roman"/>
          <w:sz w:val="24"/>
          <w:szCs w:val="24"/>
        </w:rPr>
        <w:t xml:space="preserve">a Elétrica até o CTG Aroni </w:t>
      </w:r>
      <w:proofErr w:type="spellStart"/>
      <w:r w:rsidRPr="00C365CA">
        <w:rPr>
          <w:rFonts w:ascii="Times New Roman" w:hAnsi="Times New Roman" w:cs="Times New Roman"/>
          <w:sz w:val="24"/>
          <w:szCs w:val="24"/>
        </w:rPr>
        <w:t>Mos</w:t>
      </w:r>
      <w:r w:rsidR="00405DF7" w:rsidRPr="00C365CA">
        <w:rPr>
          <w:rFonts w:ascii="Times New Roman" w:hAnsi="Times New Roman" w:cs="Times New Roman"/>
          <w:sz w:val="24"/>
          <w:szCs w:val="24"/>
        </w:rPr>
        <w:t>mann</w:t>
      </w:r>
      <w:proofErr w:type="spellEnd"/>
      <w:r w:rsidR="00405DF7" w:rsidRPr="00C365C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5DF7" w:rsidRPr="00C365CA" w:rsidRDefault="00C365CA" w:rsidP="00405DF7">
      <w:pPr>
        <w:rPr>
          <w:rFonts w:ascii="Times New Roman" w:hAnsi="Times New Roman" w:cs="Times New Roman"/>
          <w:sz w:val="24"/>
          <w:szCs w:val="24"/>
        </w:rPr>
      </w:pPr>
      <w:r w:rsidRPr="00C365CA">
        <w:rPr>
          <w:rFonts w:ascii="Times New Roman" w:hAnsi="Times New Roman" w:cs="Times New Roman"/>
          <w:sz w:val="24"/>
          <w:szCs w:val="24"/>
        </w:rPr>
        <w:tab/>
      </w:r>
      <w:r w:rsidR="00405DF7" w:rsidRPr="00C365CA">
        <w:rPr>
          <w:rFonts w:ascii="Times New Roman" w:hAnsi="Times New Roman" w:cs="Times New Roman"/>
          <w:sz w:val="24"/>
          <w:szCs w:val="24"/>
        </w:rPr>
        <w:t xml:space="preserve">Justifica-se esse </w:t>
      </w:r>
      <w:r w:rsidRPr="00C365CA">
        <w:rPr>
          <w:rFonts w:ascii="Times New Roman" w:hAnsi="Times New Roman" w:cs="Times New Roman"/>
          <w:sz w:val="24"/>
          <w:szCs w:val="24"/>
        </w:rPr>
        <w:t>considerando que a entidade ain</w:t>
      </w:r>
      <w:r w:rsidR="00405DF7" w:rsidRPr="00C365CA">
        <w:rPr>
          <w:rFonts w:ascii="Times New Roman" w:hAnsi="Times New Roman" w:cs="Times New Roman"/>
          <w:sz w:val="24"/>
          <w:szCs w:val="24"/>
        </w:rPr>
        <w:t xml:space="preserve">da não é beneficiada com energia elétrica, e, em vista ao compromisso assumido pelo vereador Mauro Moacir Diefenbach, em pagar o </w:t>
      </w:r>
      <w:r w:rsidR="00405DF7" w:rsidRPr="00C365CA">
        <w:rPr>
          <w:rFonts w:ascii="Times New Roman" w:hAnsi="Times New Roman" w:cs="Times New Roman"/>
          <w:sz w:val="24"/>
          <w:szCs w:val="24"/>
        </w:rPr>
        <w:br/>
        <w:t xml:space="preserve">custo do transformador. </w:t>
      </w:r>
    </w:p>
    <w:p w:rsidR="004E0C61" w:rsidRPr="00C365CA" w:rsidRDefault="00C365CA" w:rsidP="00405DF7">
      <w:pPr>
        <w:rPr>
          <w:rFonts w:ascii="Times New Roman" w:hAnsi="Times New Roman" w:cs="Times New Roman"/>
          <w:sz w:val="24"/>
          <w:szCs w:val="24"/>
        </w:rPr>
      </w:pPr>
      <w:r w:rsidRPr="00C365CA">
        <w:rPr>
          <w:rFonts w:ascii="Times New Roman" w:hAnsi="Times New Roman" w:cs="Times New Roman"/>
          <w:sz w:val="24"/>
          <w:szCs w:val="24"/>
        </w:rPr>
        <w:tab/>
      </w:r>
      <w:r w:rsidR="00405DF7" w:rsidRPr="00C365CA">
        <w:rPr>
          <w:rFonts w:ascii="Times New Roman" w:hAnsi="Times New Roman" w:cs="Times New Roman"/>
          <w:sz w:val="24"/>
          <w:szCs w:val="24"/>
        </w:rPr>
        <w:t>Certos de sua col</w:t>
      </w:r>
      <w:r w:rsidRPr="00C365CA">
        <w:rPr>
          <w:rFonts w:ascii="Times New Roman" w:hAnsi="Times New Roman" w:cs="Times New Roman"/>
          <w:sz w:val="24"/>
          <w:szCs w:val="24"/>
        </w:rPr>
        <w:t>aboração, apresentamos na opor</w:t>
      </w:r>
      <w:r w:rsidR="00405DF7" w:rsidRPr="00C365CA">
        <w:rPr>
          <w:rFonts w:ascii="Times New Roman" w:hAnsi="Times New Roman" w:cs="Times New Roman"/>
          <w:sz w:val="24"/>
          <w:szCs w:val="24"/>
        </w:rPr>
        <w:t>tunidade, protestos de distinta consideração e apreço.</w:t>
      </w:r>
    </w:p>
    <w:sectPr w:rsidR="004E0C61" w:rsidRPr="00C365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FFB"/>
    <w:rsid w:val="001E5FFB"/>
    <w:rsid w:val="00405DF7"/>
    <w:rsid w:val="004E0C61"/>
    <w:rsid w:val="00C3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CD3F37-2F9F-4F64-BF56-61E84EB01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589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Brixius</dc:creator>
  <cp:keywords/>
  <dc:description/>
  <cp:lastModifiedBy>Jair Brixius</cp:lastModifiedBy>
  <cp:revision>4</cp:revision>
  <dcterms:created xsi:type="dcterms:W3CDTF">2015-08-25T21:07:00Z</dcterms:created>
  <dcterms:modified xsi:type="dcterms:W3CDTF">2015-08-26T02:28:00Z</dcterms:modified>
</cp:coreProperties>
</file>