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8B" w:rsidRDefault="00F0608B" w:rsidP="00F0608B">
      <w:pPr>
        <w:spacing w:line="480" w:lineRule="auto"/>
        <w:jc w:val="center"/>
        <w:rPr>
          <w:b/>
        </w:rPr>
      </w:pPr>
      <w:r>
        <w:rPr>
          <w:b/>
        </w:rPr>
        <w:t>INDICAÇÃO N°003/2000</w:t>
      </w:r>
    </w:p>
    <w:p w:rsidR="00F0608B" w:rsidRDefault="00F0608B" w:rsidP="00F0608B">
      <w:pPr>
        <w:spacing w:line="480" w:lineRule="auto"/>
        <w:jc w:val="center"/>
        <w:rPr>
          <w:b/>
        </w:rPr>
      </w:pPr>
    </w:p>
    <w:p w:rsidR="00F0608B" w:rsidRDefault="00F0608B" w:rsidP="00F0608B">
      <w:pPr>
        <w:spacing w:line="480" w:lineRule="auto"/>
        <w:jc w:val="right"/>
      </w:pPr>
      <w:r>
        <w:t xml:space="preserve">Presidente Lucena, 06 de setembro de </w:t>
      </w:r>
      <w:proofErr w:type="gramStart"/>
      <w:r>
        <w:t>2000</w:t>
      </w:r>
      <w:proofErr w:type="gramEnd"/>
    </w:p>
    <w:p w:rsidR="00F0608B" w:rsidRDefault="00F0608B" w:rsidP="00F0608B">
      <w:pPr>
        <w:spacing w:line="480" w:lineRule="auto"/>
        <w:jc w:val="right"/>
        <w:rPr>
          <w:b/>
        </w:rPr>
      </w:pPr>
    </w:p>
    <w:p w:rsidR="00F0608B" w:rsidRDefault="00F0608B" w:rsidP="00F0608B">
      <w:pPr>
        <w:spacing w:line="360" w:lineRule="auto"/>
        <w:jc w:val="both"/>
      </w:pPr>
      <w:r>
        <w:t>Vereadora:</w:t>
      </w:r>
    </w:p>
    <w:p w:rsidR="00F0608B" w:rsidRDefault="00F0608B" w:rsidP="00F0608B">
      <w:pPr>
        <w:spacing w:line="480" w:lineRule="auto"/>
        <w:ind w:firstLine="720"/>
        <w:jc w:val="both"/>
        <w:rPr>
          <w:b/>
        </w:rPr>
      </w:pPr>
      <w:r>
        <w:t xml:space="preserve">     </w:t>
      </w:r>
      <w:r>
        <w:rPr>
          <w:b/>
        </w:rPr>
        <w:t xml:space="preserve">Lori Magdalena </w:t>
      </w:r>
      <w:proofErr w:type="spellStart"/>
      <w:r>
        <w:rPr>
          <w:b/>
        </w:rPr>
        <w:t>Messer</w:t>
      </w:r>
      <w:proofErr w:type="spellEnd"/>
    </w:p>
    <w:p w:rsidR="00F0608B" w:rsidRDefault="00F0608B" w:rsidP="00F0608B">
      <w:pPr>
        <w:spacing w:line="480" w:lineRule="auto"/>
        <w:jc w:val="both"/>
        <w:rPr>
          <w:b/>
        </w:rPr>
      </w:pPr>
    </w:p>
    <w:p w:rsidR="00F0608B" w:rsidRDefault="00F0608B" w:rsidP="00F0608B">
      <w:pPr>
        <w:spacing w:line="360" w:lineRule="auto"/>
        <w:jc w:val="both"/>
      </w:pPr>
      <w:r>
        <w:t xml:space="preserve">Objeto: </w:t>
      </w:r>
    </w:p>
    <w:p w:rsidR="00F0608B" w:rsidRDefault="00F0608B" w:rsidP="00F0608B">
      <w:pPr>
        <w:spacing w:line="480" w:lineRule="auto"/>
        <w:ind w:firstLine="720"/>
        <w:jc w:val="both"/>
        <w:rPr>
          <w:b/>
        </w:rPr>
      </w:pPr>
      <w:r>
        <w:rPr>
          <w:b/>
        </w:rPr>
        <w:t xml:space="preserve">Indico a instalação de </w:t>
      </w:r>
      <w:proofErr w:type="gramStart"/>
      <w:r>
        <w:rPr>
          <w:b/>
        </w:rPr>
        <w:t>4</w:t>
      </w:r>
      <w:proofErr w:type="gramEnd"/>
      <w:r>
        <w:rPr>
          <w:b/>
        </w:rPr>
        <w:t xml:space="preserve"> placas advertindo os motorista sobre a presença de animais na pista, próximo às residências dos munícipes Egídio Klein e Belmiro Maurer. </w:t>
      </w:r>
    </w:p>
    <w:p w:rsidR="00F0608B" w:rsidRDefault="00F0608B" w:rsidP="00F0608B">
      <w:pPr>
        <w:spacing w:line="480" w:lineRule="auto"/>
        <w:jc w:val="both"/>
        <w:rPr>
          <w:b/>
        </w:rPr>
      </w:pPr>
    </w:p>
    <w:p w:rsidR="00F0608B" w:rsidRDefault="00F0608B" w:rsidP="00F0608B">
      <w:pPr>
        <w:spacing w:line="480" w:lineRule="auto"/>
        <w:jc w:val="both"/>
      </w:pPr>
      <w:r>
        <w:t>Justificativa:</w:t>
      </w:r>
    </w:p>
    <w:p w:rsidR="00F0608B" w:rsidRDefault="00F0608B" w:rsidP="00F0608B">
      <w:pPr>
        <w:spacing w:line="480" w:lineRule="auto"/>
        <w:jc w:val="both"/>
      </w:pPr>
      <w:r>
        <w:tab/>
      </w:r>
      <w:r>
        <w:tab/>
        <w:t xml:space="preserve">Justifica-se a indicação, considerando que a constante presença e travessia de animais sobre a via pública nos locais citados oferece risco de acidente, principalmente se motorista estiver em alta velocidade e sem conhecimento do fato. Portanto a importância de serem instaladas duas placas, uma em cada lado da via, nos referidos locais. </w:t>
      </w:r>
    </w:p>
    <w:p w:rsidR="00F0608B" w:rsidRDefault="00F0608B" w:rsidP="00F0608B">
      <w:pPr>
        <w:spacing w:line="480" w:lineRule="auto"/>
        <w:jc w:val="both"/>
      </w:pPr>
    </w:p>
    <w:p w:rsidR="00F0608B" w:rsidRDefault="00F0608B" w:rsidP="00F0608B"/>
    <w:p w:rsidR="00F0608B" w:rsidRDefault="00F0608B" w:rsidP="00F0608B"/>
    <w:p w:rsidR="00F0608B" w:rsidRDefault="00F0608B" w:rsidP="00F0608B">
      <w:r>
        <w:t xml:space="preserve">                                                                                                           Lori Magdalena </w:t>
      </w:r>
      <w:proofErr w:type="spellStart"/>
      <w:r>
        <w:t>Messer</w:t>
      </w:r>
      <w:proofErr w:type="spellEnd"/>
    </w:p>
    <w:p w:rsidR="00F0608B" w:rsidRDefault="00F0608B" w:rsidP="00F0608B">
      <w:r>
        <w:t xml:space="preserve">                                                                                                                      Vereadora</w:t>
      </w:r>
    </w:p>
    <w:p w:rsidR="00F0608B" w:rsidRDefault="00F0608B" w:rsidP="00F0608B">
      <w:pPr>
        <w:spacing w:line="360" w:lineRule="auto"/>
      </w:pPr>
      <w:bookmarkStart w:id="0" w:name="_GoBack"/>
      <w:bookmarkEnd w:id="0"/>
      <w:r>
        <w:t xml:space="preserve">Exmo. </w:t>
      </w:r>
      <w:proofErr w:type="gramStart"/>
      <w:r>
        <w:t>Sr.</w:t>
      </w:r>
      <w:proofErr w:type="gramEnd"/>
    </w:p>
    <w:p w:rsidR="00F0608B" w:rsidRDefault="00F0608B" w:rsidP="00F0608B">
      <w:pPr>
        <w:spacing w:line="360" w:lineRule="auto"/>
      </w:pPr>
      <w:r>
        <w:t>Roque Danilo Exner</w:t>
      </w:r>
    </w:p>
    <w:p w:rsidR="00F0608B" w:rsidRDefault="00F0608B" w:rsidP="00F0608B">
      <w:pPr>
        <w:spacing w:line="360" w:lineRule="auto"/>
      </w:pPr>
      <w:r>
        <w:t>DD. Prefeito Municipal</w:t>
      </w:r>
    </w:p>
    <w:p w:rsidR="005F78DF" w:rsidRDefault="00F0608B">
      <w:r>
        <w:t>Nesta Cidade – RS</w:t>
      </w:r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8B"/>
    <w:rsid w:val="00054C41"/>
    <w:rsid w:val="005F78DF"/>
    <w:rsid w:val="00F0608B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0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0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2015-10-09T16:31:00Z</dcterms:created>
  <dcterms:modified xsi:type="dcterms:W3CDTF">2015-10-09T16:32:00Z</dcterms:modified>
</cp:coreProperties>
</file>