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C0" w:rsidRDefault="00F854C0" w:rsidP="009538C7"/>
    <w:p w:rsidR="00F854C0" w:rsidRDefault="00F854C0" w:rsidP="009538C7"/>
    <w:p w:rsidR="00F854C0" w:rsidRDefault="00F854C0" w:rsidP="009538C7">
      <w:bookmarkStart w:id="0" w:name="_GoBack"/>
      <w:bookmarkEnd w:id="0"/>
    </w:p>
    <w:p w:rsidR="00F854C0" w:rsidRDefault="00F854C0" w:rsidP="009538C7"/>
    <w:p w:rsidR="00F854C0" w:rsidRPr="00F854C0" w:rsidRDefault="009538C7" w:rsidP="009538C7">
      <w:pPr>
        <w:rPr>
          <w:rFonts w:ascii="Times New Roman" w:hAnsi="Times New Roman" w:cs="Times New Roman"/>
          <w:sz w:val="24"/>
          <w:szCs w:val="24"/>
        </w:rPr>
      </w:pPr>
      <w:r w:rsidRPr="00F854C0">
        <w:rPr>
          <w:rFonts w:ascii="Times New Roman" w:hAnsi="Times New Roman" w:cs="Times New Roman"/>
          <w:sz w:val="24"/>
          <w:szCs w:val="24"/>
        </w:rPr>
        <w:t xml:space="preserve">Of.n° 99/CMV/93 </w:t>
      </w:r>
      <w:r w:rsidR="00F854C0" w:rsidRPr="00F854C0">
        <w:rPr>
          <w:rFonts w:ascii="Times New Roman" w:hAnsi="Times New Roman" w:cs="Times New Roman"/>
          <w:sz w:val="24"/>
          <w:szCs w:val="24"/>
        </w:rPr>
        <w:tab/>
      </w:r>
      <w:r w:rsidR="00F854C0" w:rsidRPr="00F854C0">
        <w:rPr>
          <w:rFonts w:ascii="Times New Roman" w:hAnsi="Times New Roman" w:cs="Times New Roman"/>
          <w:sz w:val="24"/>
          <w:szCs w:val="24"/>
        </w:rPr>
        <w:tab/>
      </w:r>
      <w:r w:rsidR="00F854C0" w:rsidRPr="00F854C0">
        <w:rPr>
          <w:rFonts w:ascii="Times New Roman" w:hAnsi="Times New Roman" w:cs="Times New Roman"/>
          <w:sz w:val="24"/>
          <w:szCs w:val="24"/>
        </w:rPr>
        <w:tab/>
      </w:r>
      <w:r w:rsidR="00F854C0" w:rsidRPr="00F854C0">
        <w:rPr>
          <w:rFonts w:ascii="Times New Roman" w:hAnsi="Times New Roman" w:cs="Times New Roman"/>
          <w:sz w:val="24"/>
          <w:szCs w:val="24"/>
        </w:rPr>
        <w:tab/>
      </w:r>
      <w:r w:rsidRPr="00F854C0">
        <w:rPr>
          <w:rFonts w:ascii="Times New Roman" w:hAnsi="Times New Roman" w:cs="Times New Roman"/>
          <w:sz w:val="24"/>
          <w:szCs w:val="24"/>
        </w:rPr>
        <w:t xml:space="preserve">Presidente Lucena, 21 de junho de 1993 </w:t>
      </w:r>
    </w:p>
    <w:p w:rsidR="00F854C0" w:rsidRPr="00F854C0" w:rsidRDefault="00F854C0" w:rsidP="00F854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8C7" w:rsidRPr="00F854C0" w:rsidRDefault="00F854C0" w:rsidP="00F854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54C0">
        <w:rPr>
          <w:rFonts w:ascii="Times New Roman" w:hAnsi="Times New Roman" w:cs="Times New Roman"/>
          <w:sz w:val="24"/>
          <w:szCs w:val="24"/>
        </w:rPr>
        <w:t>S</w:t>
      </w:r>
      <w:r w:rsidR="009538C7" w:rsidRPr="00F854C0">
        <w:rPr>
          <w:rFonts w:ascii="Times New Roman" w:hAnsi="Times New Roman" w:cs="Times New Roman"/>
          <w:sz w:val="24"/>
          <w:szCs w:val="24"/>
        </w:rPr>
        <w:t xml:space="preserve">enhor Prefeito </w:t>
      </w:r>
    </w:p>
    <w:p w:rsidR="009538C7" w:rsidRPr="00F854C0" w:rsidRDefault="009538C7" w:rsidP="00F854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54C0">
        <w:rPr>
          <w:rFonts w:ascii="Times New Roman" w:hAnsi="Times New Roman" w:cs="Times New Roman"/>
          <w:sz w:val="24"/>
          <w:szCs w:val="24"/>
        </w:rPr>
        <w:t xml:space="preserve">Informamos à Vossa Senhoria, que o vereador Arlindo Vogel, na sessão do dia 16(dezesseis) de junho, do ano em curso, comunicou que </w:t>
      </w:r>
      <w:r w:rsidR="00F854C0" w:rsidRPr="00F854C0">
        <w:rPr>
          <w:rFonts w:ascii="Times New Roman" w:hAnsi="Times New Roman" w:cs="Times New Roman"/>
          <w:sz w:val="24"/>
          <w:szCs w:val="24"/>
        </w:rPr>
        <w:t>partici</w:t>
      </w:r>
      <w:r w:rsidRPr="00F854C0">
        <w:rPr>
          <w:rFonts w:ascii="Times New Roman" w:hAnsi="Times New Roman" w:cs="Times New Roman"/>
          <w:sz w:val="24"/>
          <w:szCs w:val="24"/>
        </w:rPr>
        <w:t>para no dia anterior, em Porto Alegre, de um S</w:t>
      </w:r>
      <w:r w:rsidR="00F854C0" w:rsidRPr="00F854C0">
        <w:rPr>
          <w:rFonts w:ascii="Times New Roman" w:hAnsi="Times New Roman" w:cs="Times New Roman"/>
          <w:sz w:val="24"/>
          <w:szCs w:val="24"/>
        </w:rPr>
        <w:t>eminário sobre Saúde, e que nes</w:t>
      </w:r>
      <w:r w:rsidRPr="00F854C0">
        <w:rPr>
          <w:rFonts w:ascii="Times New Roman" w:hAnsi="Times New Roman" w:cs="Times New Roman"/>
          <w:sz w:val="24"/>
          <w:szCs w:val="24"/>
        </w:rPr>
        <w:t xml:space="preserve">se havia sido anunciado que os municípios tinham um prazo de 30(trinta) dias para instalarem seus Conselhos Municipais de Saúde. </w:t>
      </w:r>
    </w:p>
    <w:p w:rsidR="009538C7" w:rsidRPr="00F854C0" w:rsidRDefault="009538C7" w:rsidP="00F854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54C0">
        <w:rPr>
          <w:rFonts w:ascii="Times New Roman" w:hAnsi="Times New Roman" w:cs="Times New Roman"/>
          <w:sz w:val="24"/>
          <w:szCs w:val="24"/>
        </w:rPr>
        <w:t xml:space="preserve">Seria de fundamental importância que o Executivo levasse o conteúdo desse, ao conhecimento do Secretário da Saúde, para que esse tome as medidas necessárias para a instalação do referido Conselho, a fim de evitar transtornos para o Município. </w:t>
      </w:r>
    </w:p>
    <w:p w:rsidR="00EE55CB" w:rsidRPr="00F854C0" w:rsidRDefault="009538C7" w:rsidP="009538C7">
      <w:pPr>
        <w:rPr>
          <w:rFonts w:ascii="Times New Roman" w:hAnsi="Times New Roman" w:cs="Times New Roman"/>
          <w:sz w:val="24"/>
          <w:szCs w:val="24"/>
        </w:rPr>
      </w:pPr>
      <w:r w:rsidRPr="00F854C0">
        <w:rPr>
          <w:rFonts w:ascii="Times New Roman" w:hAnsi="Times New Roman" w:cs="Times New Roman"/>
          <w:sz w:val="24"/>
          <w:szCs w:val="24"/>
        </w:rPr>
        <w:tab/>
        <w:t>Contando com o seu apoio, subscrevemo-nos, apr</w:t>
      </w:r>
      <w:r w:rsidR="00F854C0" w:rsidRPr="00F854C0">
        <w:rPr>
          <w:rFonts w:ascii="Times New Roman" w:hAnsi="Times New Roman" w:cs="Times New Roman"/>
          <w:sz w:val="24"/>
          <w:szCs w:val="24"/>
        </w:rPr>
        <w:t xml:space="preserve">esentando </w:t>
      </w:r>
      <w:r w:rsidRPr="00F854C0">
        <w:rPr>
          <w:rFonts w:ascii="Times New Roman" w:hAnsi="Times New Roman" w:cs="Times New Roman"/>
          <w:sz w:val="24"/>
          <w:szCs w:val="24"/>
        </w:rPr>
        <w:t>na</w:t>
      </w:r>
      <w:r w:rsidR="00F854C0" w:rsidRPr="00F854C0">
        <w:rPr>
          <w:rFonts w:ascii="Times New Roman" w:hAnsi="Times New Roman" w:cs="Times New Roman"/>
          <w:sz w:val="24"/>
          <w:szCs w:val="24"/>
        </w:rPr>
        <w:t xml:space="preserve"> </w:t>
      </w:r>
      <w:r w:rsidRPr="00F854C0">
        <w:rPr>
          <w:rFonts w:ascii="Times New Roman" w:hAnsi="Times New Roman" w:cs="Times New Roman"/>
          <w:sz w:val="24"/>
          <w:szCs w:val="24"/>
        </w:rPr>
        <w:t>oportunidade, protestos de consideração e elevada estima.</w:t>
      </w:r>
    </w:p>
    <w:sectPr w:rsidR="00EE55CB" w:rsidRPr="00F85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EE"/>
    <w:rsid w:val="006A5FEE"/>
    <w:rsid w:val="009538C7"/>
    <w:rsid w:val="00EE55CB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BF06-354B-44B4-B84F-764BB97C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2015-08-25T20:47:00Z</dcterms:created>
  <dcterms:modified xsi:type="dcterms:W3CDTF">2015-08-26T00:33:00Z</dcterms:modified>
</cp:coreProperties>
</file>